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26" w:rsidRDefault="00113A26" w:rsidP="008574A5">
      <w:pPr>
        <w:rPr>
          <w:b/>
        </w:rPr>
      </w:pPr>
    </w:p>
    <w:p w:rsidR="00113A26" w:rsidRDefault="00DF5B72" w:rsidP="008574A5">
      <w:pPr>
        <w:rPr>
          <w:b/>
        </w:rPr>
      </w:pPr>
      <w:r>
        <w:rPr>
          <w:b/>
          <w:noProof/>
        </w:rPr>
        <w:drawing>
          <wp:inline distT="0" distB="0" distL="0" distR="0">
            <wp:extent cx="5939790" cy="8973726"/>
            <wp:effectExtent l="19050" t="0" r="3810" b="0"/>
            <wp:docPr id="1" name="Рисунок 1" descr="C:\Users\xXx\Pictures\Мои сканированные изображения\2016-10 (окт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Pictures\Мои сканированные изображения\2016-10 (окт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26" w:rsidRDefault="00113A26" w:rsidP="008574A5">
      <w:pPr>
        <w:rPr>
          <w:b/>
          <w:sz w:val="28"/>
          <w:szCs w:val="28"/>
        </w:rPr>
      </w:pPr>
    </w:p>
    <w:p w:rsidR="00DF5B72" w:rsidRDefault="00DF5B72" w:rsidP="008574A5">
      <w:pPr>
        <w:rPr>
          <w:b/>
          <w:sz w:val="28"/>
          <w:szCs w:val="28"/>
        </w:rPr>
      </w:pPr>
    </w:p>
    <w:p w:rsidR="0068103F" w:rsidRPr="004B24C5" w:rsidRDefault="0068103F" w:rsidP="0068103F">
      <w:pPr>
        <w:ind w:left="360"/>
        <w:jc w:val="center"/>
        <w:rPr>
          <w:color w:val="FF0000"/>
        </w:rPr>
      </w:pPr>
    </w:p>
    <w:p w:rsidR="0068103F" w:rsidRPr="001B224A" w:rsidRDefault="0068103F" w:rsidP="0068103F">
      <w:pPr>
        <w:ind w:left="360"/>
        <w:jc w:val="center"/>
        <w:rPr>
          <w:b/>
        </w:rPr>
      </w:pPr>
      <w:r w:rsidRPr="001B224A">
        <w:rPr>
          <w:b/>
        </w:rPr>
        <w:lastRenderedPageBreak/>
        <w:t>ПОЯСНИТЕЛЬНАЯ ЗАПИСКА</w:t>
      </w:r>
    </w:p>
    <w:p w:rsidR="0068103F" w:rsidRDefault="0068103F" w:rsidP="0068103F">
      <w:pPr>
        <w:ind w:left="360"/>
      </w:pPr>
    </w:p>
    <w:p w:rsidR="0068103F" w:rsidRPr="00BC369E" w:rsidRDefault="00322D97" w:rsidP="0068103F">
      <w:pPr>
        <w:ind w:left="360"/>
        <w:jc w:val="both"/>
      </w:pPr>
      <w:r>
        <w:t xml:space="preserve">          К</w:t>
      </w:r>
      <w:r w:rsidR="0068103F" w:rsidRPr="00BC369E">
        <w:t>алендарный учебный график муниципального об</w:t>
      </w:r>
      <w:r w:rsidR="006F2173">
        <w:t>щеоб</w:t>
      </w:r>
      <w:r w:rsidR="0068103F" w:rsidRPr="00BC369E">
        <w:t xml:space="preserve">разовательного  учреждения </w:t>
      </w:r>
      <w:r w:rsidR="006F2173">
        <w:t>«</w:t>
      </w:r>
      <w:r w:rsidR="0068103F" w:rsidRPr="00BC369E">
        <w:t>Троицко-Сунгурск</w:t>
      </w:r>
      <w:r w:rsidR="006F2173">
        <w:t>ая</w:t>
      </w:r>
      <w:r w:rsidR="0068103F" w:rsidRPr="00BC369E">
        <w:t xml:space="preserve"> средн</w:t>
      </w:r>
      <w:r w:rsidR="006F2173">
        <w:t>яя</w:t>
      </w:r>
      <w:r w:rsidR="0068103F" w:rsidRPr="00BC369E">
        <w:t xml:space="preserve"> школ</w:t>
      </w:r>
      <w:r w:rsidR="006F2173">
        <w:t>а»</w:t>
      </w:r>
      <w:r w:rsidR="0068103F" w:rsidRPr="00BC369E">
        <w:t xml:space="preserve">  на 201</w:t>
      </w:r>
      <w:r w:rsidR="006F2173">
        <w:t>6</w:t>
      </w:r>
      <w:r w:rsidR="0068103F" w:rsidRPr="00BC369E">
        <w:t>-201</w:t>
      </w:r>
      <w:r w:rsidR="006F2173">
        <w:t>7</w:t>
      </w:r>
      <w:r w:rsidR="0068103F" w:rsidRPr="00BC369E">
        <w:t xml:space="preserve"> учебный год является одним из основных документов, регламентирующих организацию учебного процесса.</w:t>
      </w:r>
    </w:p>
    <w:p w:rsidR="0068103F" w:rsidRPr="00BC369E" w:rsidRDefault="0068103F" w:rsidP="0068103F">
      <w:pPr>
        <w:ind w:left="360"/>
        <w:jc w:val="both"/>
      </w:pPr>
      <w:r w:rsidRPr="00BC369E">
        <w:t xml:space="preserve">          Нормативную базу Годового календарного учебного графика образовательного учреждения составляют:</w:t>
      </w:r>
    </w:p>
    <w:p w:rsidR="0068103F" w:rsidRPr="00BC369E" w:rsidRDefault="0068103F" w:rsidP="0068103F">
      <w:pPr>
        <w:ind w:left="360"/>
        <w:jc w:val="both"/>
      </w:pPr>
      <w:r w:rsidRPr="00BC369E">
        <w:t>- Закон Российск</w:t>
      </w:r>
      <w:r>
        <w:t>ой Федерации «Об образ</w:t>
      </w:r>
      <w:r w:rsidR="00254A9E">
        <w:t>овании», №273-ФЗ от 29.12.2012г;</w:t>
      </w:r>
    </w:p>
    <w:p w:rsidR="0068103F" w:rsidRPr="00BC369E" w:rsidRDefault="0068103F" w:rsidP="0068103F">
      <w:pPr>
        <w:ind w:left="360"/>
        <w:jc w:val="both"/>
      </w:pPr>
      <w:r w:rsidRPr="00BC369E">
        <w:t>-Типовое положение об образовательном учреждении (от 19.03 2001г № 196 (с изменениями</w:t>
      </w:r>
      <w:r w:rsidR="00254A9E">
        <w:t xml:space="preserve"> 2010г), пункты 41 и 42;</w:t>
      </w:r>
    </w:p>
    <w:p w:rsidR="0068103F" w:rsidRDefault="0068103F" w:rsidP="0068103F">
      <w:pPr>
        <w:ind w:left="360"/>
        <w:jc w:val="both"/>
      </w:pPr>
      <w:r w:rsidRPr="00BC369E">
        <w:t xml:space="preserve">- Гигиенические требования к условиям обучения в образовательных </w:t>
      </w:r>
      <w:proofErr w:type="spellStart"/>
      <w:r w:rsidRPr="00BC369E">
        <w:t>учреждениях</w:t>
      </w:r>
      <w:proofErr w:type="gramStart"/>
      <w:r w:rsidRPr="00BC369E">
        <w:t>.С</w:t>
      </w:r>
      <w:proofErr w:type="gramEnd"/>
      <w:r w:rsidRPr="00BC369E">
        <w:t>анПиН</w:t>
      </w:r>
      <w:proofErr w:type="spellEnd"/>
      <w:r w:rsidRPr="00BC369E">
        <w:t xml:space="preserve"> 2.4.2.1178-02, пункты 2.9.3-2.9.6.; 2.9.8. и 2.9.18.</w:t>
      </w:r>
      <w:r w:rsidR="00254A9E">
        <w:t>;</w:t>
      </w:r>
    </w:p>
    <w:p w:rsidR="008645B5" w:rsidRDefault="008645B5" w:rsidP="00FD770E">
      <w:pPr>
        <w:widowControl w:val="0"/>
        <w:numPr>
          <w:ilvl w:val="0"/>
          <w:numId w:val="4"/>
        </w:numPr>
        <w:ind w:left="709"/>
        <w:jc w:val="both"/>
      </w:pPr>
      <w:r>
        <w:t>Письмо Министерства образования и науки Ульяновской области</w:t>
      </w:r>
      <w:r w:rsidR="00FD770E">
        <w:t xml:space="preserve">  №73-иогв- 01/6203</w:t>
      </w:r>
      <w:r>
        <w:t xml:space="preserve"> </w:t>
      </w:r>
      <w:proofErr w:type="spellStart"/>
      <w:proofErr w:type="gramStart"/>
      <w:r>
        <w:t>исх</w:t>
      </w:r>
      <w:proofErr w:type="spellEnd"/>
      <w:proofErr w:type="gramEnd"/>
      <w:r w:rsidRPr="00C32866">
        <w:t xml:space="preserve"> </w:t>
      </w:r>
      <w:r w:rsidR="00FD770E">
        <w:rPr>
          <w:rStyle w:val="FontStyle13"/>
          <w:sz w:val="28"/>
          <w:szCs w:val="28"/>
        </w:rPr>
        <w:t>«</w:t>
      </w:r>
      <w:r w:rsidR="00FD770E" w:rsidRPr="00254A9E">
        <w:rPr>
          <w:rStyle w:val="FontStyle11"/>
          <w:b w:val="0"/>
          <w:sz w:val="24"/>
          <w:szCs w:val="24"/>
        </w:rPr>
        <w:t>Об органи</w:t>
      </w:r>
      <w:r w:rsidR="00FD770E">
        <w:rPr>
          <w:rStyle w:val="FontStyle11"/>
          <w:b w:val="0"/>
          <w:sz w:val="24"/>
          <w:szCs w:val="24"/>
        </w:rPr>
        <w:t xml:space="preserve">зации образовательной деятельности </w:t>
      </w:r>
      <w:r w:rsidR="00FD770E" w:rsidRPr="00254A9E">
        <w:rPr>
          <w:rStyle w:val="FontStyle11"/>
          <w:b w:val="0"/>
          <w:sz w:val="24"/>
          <w:szCs w:val="24"/>
        </w:rPr>
        <w:t>в общеобразовательных орга</w:t>
      </w:r>
      <w:r w:rsidR="00FD770E">
        <w:rPr>
          <w:rStyle w:val="FontStyle11"/>
          <w:b w:val="0"/>
          <w:sz w:val="24"/>
          <w:szCs w:val="24"/>
        </w:rPr>
        <w:t>низациях Ульяновской области</w:t>
      </w:r>
      <w:r w:rsidR="00FD770E" w:rsidRPr="00254A9E">
        <w:rPr>
          <w:rStyle w:val="FontStyle11"/>
          <w:b w:val="0"/>
          <w:sz w:val="24"/>
          <w:szCs w:val="24"/>
        </w:rPr>
        <w:t xml:space="preserve"> в 2016-2017 учебном году</w:t>
      </w:r>
      <w:r w:rsidR="00FD770E">
        <w:rPr>
          <w:rStyle w:val="FontStyle11"/>
          <w:b w:val="0"/>
          <w:sz w:val="24"/>
          <w:szCs w:val="24"/>
        </w:rPr>
        <w:t xml:space="preserve">» </w:t>
      </w:r>
      <w:r w:rsidR="00FD770E">
        <w:t>от 11</w:t>
      </w:r>
      <w:r>
        <w:t>.08.2016 г.;</w:t>
      </w:r>
    </w:p>
    <w:p w:rsidR="005374BC" w:rsidRPr="00BC369E" w:rsidRDefault="005374BC" w:rsidP="005374BC">
      <w:pPr>
        <w:ind w:left="360"/>
        <w:jc w:val="both"/>
      </w:pPr>
      <w:r>
        <w:t xml:space="preserve">- </w:t>
      </w:r>
      <w:r w:rsidRPr="00254A9E">
        <w:t xml:space="preserve">приказа </w:t>
      </w:r>
      <w:r w:rsidRPr="00254A9E">
        <w:rPr>
          <w:rStyle w:val="FontStyle13"/>
        </w:rPr>
        <w:t>Отдел</w:t>
      </w:r>
      <w:r>
        <w:rPr>
          <w:rStyle w:val="FontStyle13"/>
        </w:rPr>
        <w:t>а</w:t>
      </w:r>
      <w:r w:rsidRPr="00254A9E">
        <w:rPr>
          <w:rStyle w:val="FontStyle13"/>
        </w:rPr>
        <w:t xml:space="preserve"> образования администрации муниципального образования</w:t>
      </w:r>
      <w:r>
        <w:rPr>
          <w:rStyle w:val="FontStyle13"/>
        </w:rPr>
        <w:t xml:space="preserve"> «Новоспасский </w:t>
      </w:r>
      <w:r w:rsidRPr="00254A9E">
        <w:rPr>
          <w:rStyle w:val="FontStyle13"/>
        </w:rPr>
        <w:t>район»</w:t>
      </w:r>
      <w:r w:rsidRPr="00254A9E">
        <w:rPr>
          <w:rStyle w:val="FontStyle13"/>
          <w:sz w:val="28"/>
          <w:szCs w:val="28"/>
        </w:rPr>
        <w:t xml:space="preserve"> </w:t>
      </w:r>
      <w:r w:rsidRPr="003F7144">
        <w:t>от  12.08.2016г.                                                                                       №237-Д</w:t>
      </w:r>
      <w:r>
        <w:rPr>
          <w:b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«</w:t>
      </w:r>
      <w:r w:rsidRPr="00254A9E">
        <w:rPr>
          <w:rStyle w:val="FontStyle11"/>
          <w:b w:val="0"/>
          <w:sz w:val="24"/>
          <w:szCs w:val="24"/>
        </w:rPr>
        <w:t>Об организации образовательного процесса в общеобразовательных организациях МО «Новоспасский район» в 2016-2017 учебном году</w:t>
      </w:r>
      <w:r>
        <w:rPr>
          <w:rStyle w:val="FontStyle11"/>
          <w:b w:val="0"/>
          <w:sz w:val="24"/>
          <w:szCs w:val="24"/>
        </w:rPr>
        <w:t>»</w:t>
      </w:r>
      <w:r>
        <w:rPr>
          <w:rStyle w:val="FontStyle11"/>
          <w:b w:val="0"/>
          <w:bCs w:val="0"/>
          <w:sz w:val="24"/>
          <w:szCs w:val="24"/>
        </w:rPr>
        <w:t>;</w:t>
      </w:r>
    </w:p>
    <w:p w:rsidR="0068103F" w:rsidRDefault="004370D0" w:rsidP="0068103F">
      <w:pPr>
        <w:ind w:left="360"/>
        <w:jc w:val="both"/>
      </w:pPr>
      <w:r>
        <w:t xml:space="preserve">- Устав муниципального </w:t>
      </w:r>
      <w:r w:rsidR="0068103F" w:rsidRPr="00BC369E">
        <w:t xml:space="preserve"> об</w:t>
      </w:r>
      <w:r w:rsidR="006F2173">
        <w:t>щеоб</w:t>
      </w:r>
      <w:r w:rsidR="0068103F" w:rsidRPr="00BC369E">
        <w:t xml:space="preserve">разовательного  учреждения </w:t>
      </w:r>
      <w:r w:rsidR="006F2173">
        <w:t>«</w:t>
      </w:r>
      <w:proofErr w:type="spellStart"/>
      <w:r w:rsidR="0068103F" w:rsidRPr="00BC369E">
        <w:t>Троицко-Сунгурск</w:t>
      </w:r>
      <w:r w:rsidR="006F2173">
        <w:t>ая</w:t>
      </w:r>
      <w:proofErr w:type="spellEnd"/>
      <w:r w:rsidR="0068103F" w:rsidRPr="00BC369E">
        <w:t xml:space="preserve"> средн</w:t>
      </w:r>
      <w:r w:rsidR="006F2173">
        <w:t xml:space="preserve">яя </w:t>
      </w:r>
      <w:r w:rsidR="0068103F" w:rsidRPr="00BC369E">
        <w:t xml:space="preserve"> школ</w:t>
      </w:r>
      <w:r w:rsidR="006F2173">
        <w:t>а»</w:t>
      </w:r>
      <w:r w:rsidR="00254A9E">
        <w:t>;</w:t>
      </w:r>
    </w:p>
    <w:p w:rsidR="0068103F" w:rsidRPr="00A31110" w:rsidRDefault="0068103F" w:rsidP="0068103F">
      <w:pPr>
        <w:ind w:left="360"/>
        <w:jc w:val="both"/>
      </w:pPr>
      <w:r w:rsidRPr="00A31110">
        <w:t>-  Лицензия на право осуществления образовательной дея</w:t>
      </w:r>
      <w:r w:rsidR="00A31110" w:rsidRPr="00A31110">
        <w:t>тельности №2919 от 26 апреля 2016г., серия 73Л01  №0001462</w:t>
      </w:r>
      <w:r w:rsidR="00254A9E" w:rsidRPr="00A31110">
        <w:t>, действительна БЕССРОЧНО;</w:t>
      </w:r>
    </w:p>
    <w:p w:rsidR="0068103F" w:rsidRPr="004370D0" w:rsidRDefault="0068103F" w:rsidP="0068103F">
      <w:pPr>
        <w:ind w:left="360"/>
        <w:jc w:val="both"/>
        <w:rPr>
          <w:b/>
        </w:rPr>
      </w:pPr>
      <w:proofErr w:type="gramStart"/>
      <w:r w:rsidRPr="004370D0">
        <w:t>- Свидетельство о государ</w:t>
      </w:r>
      <w:r w:rsidR="004370D0" w:rsidRPr="004370D0">
        <w:t>ственной аккредитации – серия 73А01 № 0000444, регистрационный № 202460, действительна до 16.12.2026</w:t>
      </w:r>
      <w:r w:rsidR="00254A9E">
        <w:t xml:space="preserve"> г;</w:t>
      </w:r>
      <w:proofErr w:type="gramEnd"/>
    </w:p>
    <w:p w:rsidR="003F7144" w:rsidRDefault="0068103F" w:rsidP="003F7144">
      <w:pPr>
        <w:ind w:left="360"/>
        <w:jc w:val="both"/>
      </w:pPr>
      <w:r w:rsidRPr="004B24C5">
        <w:t>- Решение Педагогического совета муниципального об</w:t>
      </w:r>
      <w:r w:rsidR="00254A9E">
        <w:t>щеоб</w:t>
      </w:r>
      <w:r w:rsidRPr="004B24C5">
        <w:t>разовательн</w:t>
      </w:r>
      <w:r w:rsidR="00994698">
        <w:t>о</w:t>
      </w:r>
      <w:r w:rsidR="006F2173">
        <w:t xml:space="preserve">го учреждения </w:t>
      </w:r>
      <w:r w:rsidR="00254A9E">
        <w:t>«</w:t>
      </w:r>
      <w:proofErr w:type="spellStart"/>
      <w:r w:rsidR="00254A9E" w:rsidRPr="00BC369E">
        <w:t>Троицко-Сунгурск</w:t>
      </w:r>
      <w:r w:rsidR="00254A9E">
        <w:t>ая</w:t>
      </w:r>
      <w:proofErr w:type="spellEnd"/>
      <w:r w:rsidR="00254A9E" w:rsidRPr="00BC369E">
        <w:t xml:space="preserve"> средн</w:t>
      </w:r>
      <w:r w:rsidR="00254A9E">
        <w:t xml:space="preserve">яя </w:t>
      </w:r>
      <w:r w:rsidR="00254A9E" w:rsidRPr="00BC369E">
        <w:t xml:space="preserve"> школ</w:t>
      </w:r>
      <w:r w:rsidR="00254A9E">
        <w:t xml:space="preserve">а» </w:t>
      </w:r>
      <w:r w:rsidR="006F2173">
        <w:t>(протокол №1 от 30</w:t>
      </w:r>
      <w:r w:rsidRPr="004B24C5">
        <w:t xml:space="preserve"> августа 201</w:t>
      </w:r>
      <w:r w:rsidR="006F2173">
        <w:t>6</w:t>
      </w:r>
      <w:r w:rsidR="005374BC">
        <w:t>г).</w:t>
      </w:r>
    </w:p>
    <w:p w:rsidR="00FD770E" w:rsidRDefault="00FD770E" w:rsidP="005374BC">
      <w:pPr>
        <w:jc w:val="both"/>
      </w:pPr>
    </w:p>
    <w:p w:rsidR="005374BC" w:rsidRPr="00113A26" w:rsidRDefault="00322D97" w:rsidP="005374BC">
      <w:pPr>
        <w:ind w:left="426"/>
        <w:jc w:val="both"/>
      </w:pPr>
      <w:r>
        <w:t xml:space="preserve">         К</w:t>
      </w:r>
      <w:r w:rsidR="0068103F">
        <w:t xml:space="preserve">алендарный учебный график муниципального образовательного учреждения обсуждается и принимается Педагогическим советом школы и утверждается приказом директора </w:t>
      </w:r>
      <w:r w:rsidR="00BC2F84">
        <w:t>Учреждения.  Изменения в календарный</w:t>
      </w:r>
      <w:r w:rsidR="0068103F">
        <w:t xml:space="preserve"> учебный график вносятся приказом директора</w:t>
      </w:r>
      <w:r w:rsidR="00BC2F84">
        <w:t xml:space="preserve"> школы.</w:t>
      </w:r>
      <w:r w:rsidR="0068103F">
        <w:t xml:space="preserve"> </w:t>
      </w:r>
    </w:p>
    <w:p w:rsidR="0068103F" w:rsidRDefault="00217356" w:rsidP="00217356">
      <w:pPr>
        <w:ind w:left="357"/>
        <w:jc w:val="both"/>
      </w:pPr>
      <w:r>
        <w:t xml:space="preserve">          </w:t>
      </w:r>
      <w:r w:rsidR="0005226A">
        <w:t>К</w:t>
      </w:r>
      <w:r w:rsidR="0068103F">
        <w:t>ален</w:t>
      </w:r>
      <w:r w:rsidR="00BC2F84">
        <w:t xml:space="preserve">дарный учебный график </w:t>
      </w:r>
      <w:r w:rsidR="0068103F">
        <w:t>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68103F" w:rsidRDefault="005374BC" w:rsidP="0068103F">
      <w:pPr>
        <w:ind w:left="360"/>
        <w:jc w:val="both"/>
      </w:pPr>
      <w:r>
        <w:t xml:space="preserve">          МОУ «</w:t>
      </w:r>
      <w:proofErr w:type="spellStart"/>
      <w:r>
        <w:t>Троицко-Сунгурская</w:t>
      </w:r>
      <w:proofErr w:type="spellEnd"/>
      <w:r>
        <w:t xml:space="preserve"> СШ»</w:t>
      </w:r>
      <w:r w:rsidR="0068103F">
        <w:t xml:space="preserve"> работает в режиме пятидневной рабочей недели</w:t>
      </w:r>
      <w:r w:rsidR="006F2173">
        <w:t>. Прод</w:t>
      </w:r>
      <w:r w:rsidR="0068103F">
        <w:t>олжительность учебного года в первом классе составляет 33 учебных недели, во 2-8, 10 классах – 3</w:t>
      </w:r>
      <w:r w:rsidR="00F45237">
        <w:t>5</w:t>
      </w:r>
      <w:r w:rsidR="0068103F">
        <w:t xml:space="preserve"> учебных нед</w:t>
      </w:r>
      <w:r w:rsidR="00F45237">
        <w:t>ель, в 9, 11 классах  34 учебные</w:t>
      </w:r>
      <w:r w:rsidR="0068103F">
        <w:t xml:space="preserve"> недели. </w:t>
      </w:r>
    </w:p>
    <w:p w:rsidR="0068103F" w:rsidRDefault="0068103F" w:rsidP="0068103F">
      <w:pPr>
        <w:ind w:left="360"/>
        <w:jc w:val="both"/>
      </w:pPr>
      <w:r>
        <w:t xml:space="preserve">           Учебные занятия в образовательном учреждении начинаются в 08 ч</w:t>
      </w:r>
      <w:r w:rsidR="006F2173">
        <w:t>ас. 30 мин.,  заканчиваются в 14 час. 2</w:t>
      </w:r>
      <w:r>
        <w:t>5 мин.</w:t>
      </w:r>
    </w:p>
    <w:p w:rsidR="0068103F" w:rsidRPr="00113A26" w:rsidRDefault="0068103F" w:rsidP="0068103F">
      <w:pPr>
        <w:ind w:left="360"/>
        <w:jc w:val="both"/>
      </w:pPr>
      <w:r>
        <w:t xml:space="preserve">           Продолжительность уроков в муниципальном </w:t>
      </w:r>
      <w:r w:rsidR="006F2173">
        <w:t>обще</w:t>
      </w:r>
      <w:r>
        <w:t>образовательном учреждении во 2-11-х классах составляет 4</w:t>
      </w:r>
      <w:r w:rsidR="006F2173">
        <w:t>0</w:t>
      </w:r>
      <w:r>
        <w:t xml:space="preserve"> минут, в 1 </w:t>
      </w:r>
      <w:r w:rsidRPr="00113A26">
        <w:t>классе – 35 минут</w:t>
      </w:r>
      <w:r w:rsidR="00C80455">
        <w:t xml:space="preserve"> (сентябрь-декабрь), 40 минут (январь</w:t>
      </w:r>
      <w:r w:rsidR="006F2173">
        <w:t>-май)</w:t>
      </w:r>
      <w:r w:rsidRPr="00113A26">
        <w:t>. Продолжительность пере</w:t>
      </w:r>
      <w:r w:rsidR="006F2173">
        <w:t xml:space="preserve">мен между уроками составляет  </w:t>
      </w:r>
      <w:r w:rsidRPr="00113A26">
        <w:t>10 мин., 2 большие перемены</w:t>
      </w:r>
      <w:r w:rsidR="005374BC">
        <w:t xml:space="preserve"> после 2-го и 3-го уроков  – 15, </w:t>
      </w:r>
      <w:r w:rsidRPr="00113A26">
        <w:t>20 мин.</w:t>
      </w:r>
    </w:p>
    <w:p w:rsidR="0068103F" w:rsidRDefault="0068103F" w:rsidP="0068103F">
      <w:pPr>
        <w:ind w:left="360"/>
        <w:jc w:val="both"/>
      </w:pPr>
      <w:r>
        <w:t xml:space="preserve">            Расписание занятий предусматривает перерывы  достаточной продолжительности для организации питания учащихся.</w:t>
      </w:r>
    </w:p>
    <w:p w:rsidR="0068103F" w:rsidRDefault="005374BC" w:rsidP="0068103F">
      <w:pPr>
        <w:ind w:left="360"/>
        <w:jc w:val="both"/>
      </w:pPr>
      <w:r>
        <w:t xml:space="preserve">            МОУ «</w:t>
      </w:r>
      <w:proofErr w:type="spellStart"/>
      <w:r>
        <w:t>Троицко-Сунгурская</w:t>
      </w:r>
      <w:proofErr w:type="spellEnd"/>
      <w:r>
        <w:t xml:space="preserve"> СШ» </w:t>
      </w:r>
      <w:r w:rsidR="0068103F">
        <w:t xml:space="preserve"> в установленном законодательством Российской Федерации порядке несёт ответственность за реализацию не в полном объёме образовательных пр</w:t>
      </w:r>
      <w:r w:rsidR="00C80455">
        <w:t xml:space="preserve">ограмм в соответствии с </w:t>
      </w:r>
      <w:r w:rsidR="0068103F">
        <w:t>календарным учебным графиком.</w:t>
      </w:r>
    </w:p>
    <w:p w:rsidR="0068103F" w:rsidRDefault="0068103F" w:rsidP="0068103F">
      <w:pPr>
        <w:ind w:left="360"/>
      </w:pPr>
    </w:p>
    <w:p w:rsidR="005374BC" w:rsidRDefault="005374BC" w:rsidP="005374BC">
      <w:pPr>
        <w:rPr>
          <w:b/>
          <w:sz w:val="28"/>
          <w:szCs w:val="28"/>
        </w:rPr>
      </w:pPr>
    </w:p>
    <w:p w:rsidR="00DF5B72" w:rsidRDefault="00DF5B72" w:rsidP="005374BC">
      <w:pPr>
        <w:rPr>
          <w:b/>
          <w:sz w:val="28"/>
          <w:szCs w:val="28"/>
        </w:rPr>
      </w:pPr>
    </w:p>
    <w:p w:rsidR="00BC2F84" w:rsidRDefault="00BC2F84" w:rsidP="005374BC">
      <w:pPr>
        <w:rPr>
          <w:b/>
          <w:sz w:val="28"/>
          <w:szCs w:val="28"/>
        </w:rPr>
      </w:pPr>
    </w:p>
    <w:p w:rsidR="00BC2F84" w:rsidRDefault="00BC2F84" w:rsidP="005374BC">
      <w:pPr>
        <w:rPr>
          <w:b/>
          <w:sz w:val="28"/>
          <w:szCs w:val="28"/>
        </w:rPr>
      </w:pPr>
    </w:p>
    <w:p w:rsidR="008574A5" w:rsidRPr="0092658F" w:rsidRDefault="008574A5" w:rsidP="005374BC">
      <w:pPr>
        <w:jc w:val="center"/>
        <w:rPr>
          <w:b/>
          <w:sz w:val="28"/>
          <w:szCs w:val="28"/>
        </w:rPr>
      </w:pPr>
      <w:r w:rsidRPr="0092658F">
        <w:rPr>
          <w:b/>
          <w:sz w:val="28"/>
          <w:szCs w:val="28"/>
        </w:rPr>
        <w:t xml:space="preserve"> КАЛЕНДАРНЫЙ УЧЕБНЫЙ ГРАФИК</w:t>
      </w:r>
    </w:p>
    <w:p w:rsidR="008574A5" w:rsidRPr="005374BC" w:rsidRDefault="008574A5" w:rsidP="005374BC">
      <w:pPr>
        <w:jc w:val="center"/>
        <w:rPr>
          <w:b/>
        </w:rPr>
      </w:pPr>
      <w:r w:rsidRPr="005374BC">
        <w:rPr>
          <w:b/>
        </w:rPr>
        <w:t>муниципального  об</w:t>
      </w:r>
      <w:r w:rsidR="006F2173" w:rsidRPr="005374BC">
        <w:rPr>
          <w:b/>
        </w:rPr>
        <w:t>щеоб</w:t>
      </w:r>
      <w:r w:rsidRPr="005374BC">
        <w:rPr>
          <w:b/>
        </w:rPr>
        <w:t>разовательного  учреждения</w:t>
      </w:r>
    </w:p>
    <w:p w:rsidR="005374BC" w:rsidRDefault="006F2173" w:rsidP="005374BC">
      <w:pPr>
        <w:jc w:val="center"/>
        <w:rPr>
          <w:b/>
        </w:rPr>
      </w:pPr>
      <w:r w:rsidRPr="005374BC">
        <w:rPr>
          <w:b/>
        </w:rPr>
        <w:t>«</w:t>
      </w:r>
      <w:r w:rsidR="0092658F" w:rsidRPr="005374BC">
        <w:rPr>
          <w:b/>
        </w:rPr>
        <w:t>Троицко-Сунгурск</w:t>
      </w:r>
      <w:r w:rsidRPr="005374BC">
        <w:rPr>
          <w:b/>
        </w:rPr>
        <w:t>ая</w:t>
      </w:r>
      <w:r w:rsidR="008574A5" w:rsidRPr="005374BC">
        <w:rPr>
          <w:b/>
        </w:rPr>
        <w:t xml:space="preserve"> средн</w:t>
      </w:r>
      <w:r w:rsidRPr="005374BC">
        <w:rPr>
          <w:b/>
        </w:rPr>
        <w:t xml:space="preserve">яя </w:t>
      </w:r>
      <w:r w:rsidR="008574A5" w:rsidRPr="005374BC">
        <w:rPr>
          <w:b/>
        </w:rPr>
        <w:t xml:space="preserve"> школ</w:t>
      </w:r>
      <w:r w:rsidRPr="005374BC">
        <w:rPr>
          <w:b/>
        </w:rPr>
        <w:t>а»</w:t>
      </w:r>
    </w:p>
    <w:p w:rsidR="005374BC" w:rsidRPr="0092658F" w:rsidRDefault="005374BC" w:rsidP="005374BC">
      <w:pPr>
        <w:pStyle w:val="a6"/>
        <w:ind w:left="1290"/>
      </w:pPr>
      <w:r>
        <w:rPr>
          <w:b/>
        </w:rPr>
        <w:t xml:space="preserve">                                на 2016-2017 </w:t>
      </w:r>
      <w:r w:rsidRPr="005374BC">
        <w:rPr>
          <w:b/>
        </w:rPr>
        <w:t>учебный год</w:t>
      </w:r>
    </w:p>
    <w:p w:rsidR="008574A5" w:rsidRPr="005374BC" w:rsidRDefault="008574A5" w:rsidP="005374BC">
      <w:pPr>
        <w:jc w:val="center"/>
        <w:rPr>
          <w:b/>
        </w:rPr>
      </w:pPr>
    </w:p>
    <w:p w:rsidR="008574A5" w:rsidRPr="0092658F" w:rsidRDefault="00037FB7" w:rsidP="00037FB7">
      <w:r>
        <w:t xml:space="preserve">1. </w:t>
      </w:r>
      <w:r w:rsidR="008574A5" w:rsidRPr="0092658F">
        <w:t>Считать началом 201</w:t>
      </w:r>
      <w:r w:rsidR="006F2173">
        <w:t>6</w:t>
      </w:r>
      <w:r w:rsidR="0092658F" w:rsidRPr="0092658F">
        <w:t>-201</w:t>
      </w:r>
      <w:r w:rsidR="006F2173">
        <w:t>7</w:t>
      </w:r>
      <w:r w:rsidR="008574A5" w:rsidRPr="0092658F">
        <w:t xml:space="preserve"> учебного года 1 сентября 201</w:t>
      </w:r>
      <w:r w:rsidR="006F2173">
        <w:t>6</w:t>
      </w:r>
      <w:r w:rsidR="008574A5" w:rsidRPr="0092658F">
        <w:t xml:space="preserve"> года.</w:t>
      </w:r>
    </w:p>
    <w:p w:rsidR="008574A5" w:rsidRPr="0092658F" w:rsidRDefault="008574A5" w:rsidP="008574A5">
      <w:pPr>
        <w:ind w:left="360"/>
      </w:pPr>
    </w:p>
    <w:p w:rsidR="008574A5" w:rsidRPr="0092658F" w:rsidRDefault="00037FB7" w:rsidP="008574A5">
      <w:r>
        <w:t xml:space="preserve">2. </w:t>
      </w:r>
      <w:r w:rsidR="008574A5" w:rsidRPr="0092658F">
        <w:t xml:space="preserve">Считать первым учебным днём </w:t>
      </w:r>
      <w:r w:rsidR="00A17482">
        <w:t>1</w:t>
      </w:r>
      <w:r w:rsidR="008574A5" w:rsidRPr="0092658F">
        <w:t xml:space="preserve"> сентября 201</w:t>
      </w:r>
      <w:r w:rsidR="006F2173">
        <w:t>6</w:t>
      </w:r>
      <w:r w:rsidR="008574A5" w:rsidRPr="0092658F">
        <w:t xml:space="preserve"> года, последним учебным днём:</w:t>
      </w:r>
    </w:p>
    <w:p w:rsidR="008574A5" w:rsidRPr="0092658F" w:rsidRDefault="008574A5" w:rsidP="00037FB7">
      <w:r w:rsidRPr="0092658F">
        <w:t>-</w:t>
      </w:r>
      <w:r w:rsidR="005374BC">
        <w:t xml:space="preserve"> </w:t>
      </w:r>
      <w:r w:rsidRPr="0092658F">
        <w:t>25 мая 201</w:t>
      </w:r>
      <w:r w:rsidR="0012258E">
        <w:t>7</w:t>
      </w:r>
      <w:r w:rsidRPr="0092658F">
        <w:t xml:space="preserve"> года в 1, 9-х, 11 классах;</w:t>
      </w:r>
    </w:p>
    <w:p w:rsidR="008574A5" w:rsidRPr="0092658F" w:rsidRDefault="0092658F" w:rsidP="00037FB7">
      <w:r w:rsidRPr="0092658F">
        <w:t>-</w:t>
      </w:r>
      <w:r w:rsidR="005374BC">
        <w:t xml:space="preserve"> </w:t>
      </w:r>
      <w:r w:rsidRPr="0092658F">
        <w:t>31 мая 201</w:t>
      </w:r>
      <w:r w:rsidR="0012258E">
        <w:t xml:space="preserve">7 года </w:t>
      </w:r>
      <w:r w:rsidR="005374BC">
        <w:t>во 2-</w:t>
      </w:r>
      <w:r w:rsidR="008574A5" w:rsidRPr="0092658F">
        <w:t xml:space="preserve">8, 10 классах. </w:t>
      </w:r>
    </w:p>
    <w:p w:rsidR="008574A5" w:rsidRPr="0092658F" w:rsidRDefault="008574A5" w:rsidP="008574A5">
      <w:pPr>
        <w:ind w:left="360"/>
      </w:pPr>
    </w:p>
    <w:p w:rsidR="008574A5" w:rsidRPr="0092658F" w:rsidRDefault="00037FB7" w:rsidP="00037FB7">
      <w:r>
        <w:t xml:space="preserve">3. </w:t>
      </w:r>
      <w:r w:rsidR="0092658F" w:rsidRPr="0092658F">
        <w:t>Учебные занятия в 201</w:t>
      </w:r>
      <w:r w:rsidR="0012258E">
        <w:t>6</w:t>
      </w:r>
      <w:r w:rsidR="0092658F" w:rsidRPr="0092658F">
        <w:t>-201</w:t>
      </w:r>
      <w:r w:rsidR="0012258E">
        <w:t>7</w:t>
      </w:r>
      <w:r w:rsidR="00994698">
        <w:t xml:space="preserve"> </w:t>
      </w:r>
      <w:r w:rsidR="008574A5" w:rsidRPr="0092658F">
        <w:t xml:space="preserve">учебном году  проводить в первую смену. </w:t>
      </w:r>
    </w:p>
    <w:p w:rsidR="008574A5" w:rsidRPr="0092658F" w:rsidRDefault="008574A5" w:rsidP="008574A5">
      <w:pPr>
        <w:ind w:left="720"/>
      </w:pPr>
    </w:p>
    <w:p w:rsidR="008574A5" w:rsidRPr="0092658F" w:rsidRDefault="00037FB7" w:rsidP="00037FB7">
      <w:r>
        <w:t xml:space="preserve">4. </w:t>
      </w:r>
      <w:r w:rsidR="008574A5" w:rsidRPr="0092658F">
        <w:t>Установить следующее распределение учебных недель в 201</w:t>
      </w:r>
      <w:r w:rsidR="0012258E">
        <w:t>6</w:t>
      </w:r>
      <w:r w:rsidR="008574A5" w:rsidRPr="0092658F">
        <w:t xml:space="preserve"> -201</w:t>
      </w:r>
      <w:r w:rsidR="0012258E">
        <w:t>7</w:t>
      </w:r>
      <w:r w:rsidR="008574A5" w:rsidRPr="0092658F">
        <w:t xml:space="preserve"> учебном году по четвертям:</w:t>
      </w:r>
    </w:p>
    <w:p w:rsidR="008574A5" w:rsidRPr="0092658F" w:rsidRDefault="0012258E" w:rsidP="00037FB7">
      <w:r>
        <w:t>- 1 учебная четверть – 8</w:t>
      </w:r>
      <w:r w:rsidR="00994698">
        <w:t xml:space="preserve"> </w:t>
      </w:r>
      <w:r w:rsidR="008574A5" w:rsidRPr="0092658F">
        <w:t xml:space="preserve"> учебных недель – с 0</w:t>
      </w:r>
      <w:r w:rsidR="00994698">
        <w:t xml:space="preserve">1 сентября по </w:t>
      </w:r>
      <w:r>
        <w:t>28 окт</w:t>
      </w:r>
      <w:r w:rsidR="008574A5" w:rsidRPr="0092658F">
        <w:t>ября 201</w:t>
      </w:r>
      <w:r>
        <w:t>6</w:t>
      </w:r>
      <w:r w:rsidR="008574A5" w:rsidRPr="0092658F">
        <w:t xml:space="preserve"> года; </w:t>
      </w:r>
    </w:p>
    <w:p w:rsidR="008574A5" w:rsidRPr="0092658F" w:rsidRDefault="008574A5" w:rsidP="00037FB7">
      <w:r w:rsidRPr="0092658F">
        <w:t xml:space="preserve">- 2 учебная четверть – </w:t>
      </w:r>
      <w:r w:rsidR="0012258E">
        <w:t>8</w:t>
      </w:r>
      <w:r w:rsidR="00A17482">
        <w:t xml:space="preserve">  учебных недель – с 0</w:t>
      </w:r>
      <w:r w:rsidR="0012258E">
        <w:t>7</w:t>
      </w:r>
      <w:r w:rsidR="00994698">
        <w:t xml:space="preserve">  ноября по 2</w:t>
      </w:r>
      <w:r w:rsidR="0012258E">
        <w:t>9</w:t>
      </w:r>
      <w:r w:rsidRPr="0092658F">
        <w:t xml:space="preserve"> декабря 201</w:t>
      </w:r>
      <w:r w:rsidR="0012258E">
        <w:t>6</w:t>
      </w:r>
      <w:r w:rsidRPr="0092658F">
        <w:t xml:space="preserve"> года;  </w:t>
      </w:r>
    </w:p>
    <w:p w:rsidR="008574A5" w:rsidRPr="0092658F" w:rsidRDefault="005374BC" w:rsidP="00037FB7">
      <w:r>
        <w:t xml:space="preserve">- 3 учебная четверть – </w:t>
      </w:r>
      <w:r w:rsidR="00A17482">
        <w:t>1</w:t>
      </w:r>
      <w:r w:rsidR="00994698">
        <w:t>1  учебных недель – с 11</w:t>
      </w:r>
      <w:r w:rsidR="008574A5" w:rsidRPr="0092658F">
        <w:t xml:space="preserve"> января по 2</w:t>
      </w:r>
      <w:r w:rsidR="0012258E">
        <w:t>4</w:t>
      </w:r>
      <w:r w:rsidR="008574A5" w:rsidRPr="0092658F">
        <w:t xml:space="preserve"> марта 201</w:t>
      </w:r>
      <w:r w:rsidR="0012258E">
        <w:t>7</w:t>
      </w:r>
      <w:r w:rsidR="008574A5" w:rsidRPr="0092658F">
        <w:t xml:space="preserve"> года; </w:t>
      </w:r>
    </w:p>
    <w:p w:rsidR="008574A5" w:rsidRPr="0092658F" w:rsidRDefault="008574A5" w:rsidP="00037FB7">
      <w:r w:rsidRPr="0092658F">
        <w:t>- 4 учебная четве</w:t>
      </w:r>
      <w:r w:rsidR="00994698">
        <w:t>рть – 8</w:t>
      </w:r>
      <w:r w:rsidR="00A17482">
        <w:t xml:space="preserve">  учебных недель – с </w:t>
      </w:r>
      <w:r w:rsidR="00994698">
        <w:t>0</w:t>
      </w:r>
      <w:r w:rsidR="0012258E">
        <w:t>3</w:t>
      </w:r>
      <w:r w:rsidR="00994698">
        <w:t xml:space="preserve"> апреля </w:t>
      </w:r>
      <w:r w:rsidRPr="0092658F">
        <w:t xml:space="preserve"> по 31 мая 201</w:t>
      </w:r>
      <w:r w:rsidR="0012258E">
        <w:t>7</w:t>
      </w:r>
      <w:r w:rsidRPr="0092658F">
        <w:t xml:space="preserve"> года.</w:t>
      </w:r>
    </w:p>
    <w:p w:rsidR="008574A5" w:rsidRPr="0092658F" w:rsidRDefault="008574A5" w:rsidP="008574A5">
      <w:pPr>
        <w:ind w:left="360"/>
      </w:pPr>
    </w:p>
    <w:p w:rsidR="008574A5" w:rsidRPr="00712F4E" w:rsidRDefault="008574A5" w:rsidP="0005226A">
      <w:pPr>
        <w:jc w:val="both"/>
      </w:pPr>
      <w:r w:rsidRPr="00712F4E">
        <w:t>5. Установить суммарную продолжительность каникул в течение 201</w:t>
      </w:r>
      <w:r w:rsidR="0012258E">
        <w:t>6</w:t>
      </w:r>
      <w:r w:rsidRPr="00712F4E">
        <w:t>-201</w:t>
      </w:r>
      <w:r w:rsidR="0012258E">
        <w:t>7 учебного года 26</w:t>
      </w:r>
      <w:r w:rsidR="007D7225">
        <w:t xml:space="preserve"> </w:t>
      </w:r>
      <w:r w:rsidRPr="00712F4E">
        <w:t xml:space="preserve"> календарных дней, распределив каникулярное время следующим образом:</w:t>
      </w:r>
    </w:p>
    <w:p w:rsidR="0012258E" w:rsidRDefault="0012258E" w:rsidP="0012258E">
      <w:pPr>
        <w:shd w:val="clear" w:color="auto" w:fill="FFFFFF"/>
        <w:autoSpaceDE w:val="0"/>
        <w:autoSpaceDN w:val="0"/>
        <w:adjustRightInd w:val="0"/>
        <w:jc w:val="both"/>
      </w:pPr>
      <w:r>
        <w:t>- с 31 октября по 06 ноября 2016 года – период осенних каникул;</w:t>
      </w:r>
    </w:p>
    <w:p w:rsidR="0012258E" w:rsidRDefault="0012258E" w:rsidP="0012258E">
      <w:pPr>
        <w:jc w:val="both"/>
        <w:rPr>
          <w:spacing w:val="-6"/>
        </w:rPr>
      </w:pPr>
      <w:r>
        <w:rPr>
          <w:spacing w:val="-6"/>
        </w:rPr>
        <w:t>- с 30 декабря 2016 года по 10 января 2017 года – период зимних каникул;</w:t>
      </w:r>
    </w:p>
    <w:p w:rsidR="0012258E" w:rsidRDefault="0012258E" w:rsidP="0012258E">
      <w:pPr>
        <w:jc w:val="both"/>
      </w:pPr>
      <w:r>
        <w:t>- с 27 марта по 02 апреля 2017</w:t>
      </w:r>
      <w:r w:rsidR="0005226A">
        <w:t xml:space="preserve"> года – период весенних каникул.</w:t>
      </w:r>
    </w:p>
    <w:p w:rsidR="008574A5" w:rsidRPr="004B24C5" w:rsidRDefault="008574A5" w:rsidP="008574A5">
      <w:pPr>
        <w:ind w:left="360"/>
        <w:rPr>
          <w:color w:val="FF0000"/>
        </w:rPr>
      </w:pPr>
    </w:p>
    <w:p w:rsidR="0012258E" w:rsidRDefault="008574A5" w:rsidP="0012258E">
      <w:pPr>
        <w:jc w:val="both"/>
      </w:pPr>
      <w:r w:rsidRPr="00712F4E">
        <w:t xml:space="preserve">6. Для учащихся первых классов установить дополнительные каникулы в количестве </w:t>
      </w:r>
      <w:r w:rsidR="00504694" w:rsidRPr="00712F4E">
        <w:t>7 календарных дней на период</w:t>
      </w:r>
      <w:r w:rsidR="00504694">
        <w:t xml:space="preserve">  </w:t>
      </w:r>
      <w:r w:rsidR="0012258E">
        <w:t>с 20 февраля 2017 года по 26 февраля 2017 года – период дополнительных каникул для обучающихся первых классов.</w:t>
      </w:r>
    </w:p>
    <w:p w:rsidR="00037FB7" w:rsidRPr="00712F4E" w:rsidRDefault="00037FB7" w:rsidP="008574A5">
      <w:pPr>
        <w:ind w:left="360"/>
      </w:pPr>
    </w:p>
    <w:p w:rsidR="008574A5" w:rsidRPr="00712F4E" w:rsidRDefault="008574A5" w:rsidP="0005226A">
      <w:pPr>
        <w:jc w:val="both"/>
      </w:pPr>
      <w:r w:rsidRPr="00712F4E">
        <w:t>7. В оздоровительных целях и для облегчения процесса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8574A5" w:rsidRPr="00712F4E" w:rsidRDefault="0005226A" w:rsidP="00037FB7">
      <w:r>
        <w:t>- в сентябре, октябре</w:t>
      </w:r>
      <w:r w:rsidR="008574A5" w:rsidRPr="00712F4E">
        <w:t xml:space="preserve"> – 3 урока по  35 минут каждый,</w:t>
      </w:r>
    </w:p>
    <w:p w:rsidR="0005226A" w:rsidRDefault="0005226A" w:rsidP="008574A5">
      <w:r>
        <w:t>- в ноябре, декабре – 4 урока по 35</w:t>
      </w:r>
      <w:r w:rsidR="008574A5" w:rsidRPr="00712F4E">
        <w:t xml:space="preserve"> минут каждый</w:t>
      </w:r>
      <w:r>
        <w:t>,</w:t>
      </w:r>
    </w:p>
    <w:p w:rsidR="008574A5" w:rsidRPr="004B24C5" w:rsidRDefault="0005226A" w:rsidP="008574A5">
      <w:pPr>
        <w:rPr>
          <w:color w:val="FF0000"/>
        </w:rPr>
      </w:pPr>
      <w:r>
        <w:t>- с января по май – уроки 40 минут каждый.</w:t>
      </w:r>
      <w:r w:rsidRPr="004B24C5">
        <w:rPr>
          <w:color w:val="FF0000"/>
        </w:rPr>
        <w:t xml:space="preserve"> </w:t>
      </w:r>
    </w:p>
    <w:p w:rsidR="008574A5" w:rsidRDefault="008574A5" w:rsidP="00037FB7">
      <w:r w:rsidRPr="00254A9E">
        <w:t>8. Установить следующее расписание звонков в 1 классе:</w:t>
      </w:r>
    </w:p>
    <w:p w:rsidR="00322D97" w:rsidRDefault="00322D97" w:rsidP="00037FB7">
      <w:r>
        <w:t>Сентябрь-октябрь</w:t>
      </w:r>
    </w:p>
    <w:p w:rsidR="00322D97" w:rsidRPr="003013B8" w:rsidRDefault="00322D97" w:rsidP="00322D97">
      <w:r>
        <w:t>Утрення</w:t>
      </w:r>
      <w:r w:rsidRPr="003013B8">
        <w:t xml:space="preserve">я зарядка                  </w:t>
      </w:r>
      <w:r>
        <w:t xml:space="preserve">  </w:t>
      </w:r>
      <w:r w:rsidRPr="003013B8">
        <w:t>08.20 – 08.30</w:t>
      </w:r>
    </w:p>
    <w:p w:rsidR="00322D97" w:rsidRPr="003013B8" w:rsidRDefault="00322D97" w:rsidP="00322D97">
      <w:pPr>
        <w:tabs>
          <w:tab w:val="left" w:pos="1980"/>
        </w:tabs>
      </w:pPr>
      <w:r w:rsidRPr="003013B8">
        <w:t xml:space="preserve">1 урок                   </w:t>
      </w:r>
      <w:r>
        <w:t xml:space="preserve">                    08.30 – 09.05</w:t>
      </w:r>
    </w:p>
    <w:p w:rsidR="00322D97" w:rsidRPr="003013B8" w:rsidRDefault="00322D97" w:rsidP="00322D97">
      <w:pPr>
        <w:tabs>
          <w:tab w:val="left" w:pos="1980"/>
        </w:tabs>
      </w:pPr>
      <w:r w:rsidRPr="003013B8">
        <w:t>2 урок                                       0</w:t>
      </w:r>
      <w:r>
        <w:t>9.15 -  09.50</w:t>
      </w:r>
    </w:p>
    <w:p w:rsidR="00322D97" w:rsidRPr="003013B8" w:rsidRDefault="00322D97" w:rsidP="00322D97">
      <w:pPr>
        <w:tabs>
          <w:tab w:val="left" w:pos="1980"/>
        </w:tabs>
      </w:pPr>
      <w:r w:rsidRPr="003013B8">
        <w:t xml:space="preserve">3 урок           </w:t>
      </w:r>
      <w:r>
        <w:t xml:space="preserve">                            10.05</w:t>
      </w:r>
      <w:r w:rsidRPr="003013B8">
        <w:t xml:space="preserve"> – 1</w:t>
      </w:r>
      <w:r w:rsidR="00C80455">
        <w:t>0.40</w:t>
      </w:r>
    </w:p>
    <w:p w:rsidR="00322D97" w:rsidRPr="003013B8" w:rsidRDefault="00322D97" w:rsidP="00322D97">
      <w:pPr>
        <w:tabs>
          <w:tab w:val="left" w:pos="1980"/>
        </w:tabs>
      </w:pPr>
      <w:r>
        <w:t>Динамическая пауза</w:t>
      </w:r>
      <w:r w:rsidRPr="003013B8">
        <w:t xml:space="preserve">       </w:t>
      </w:r>
      <w:r>
        <w:t xml:space="preserve">        </w:t>
      </w:r>
      <w:r w:rsidRPr="003013B8">
        <w:t>1</w:t>
      </w:r>
      <w:r w:rsidR="00C80455">
        <w:t>1.00</w:t>
      </w:r>
      <w:r w:rsidRPr="003013B8">
        <w:t xml:space="preserve"> – 1</w:t>
      </w:r>
      <w:r w:rsidR="00C80455">
        <w:t>1.35</w:t>
      </w:r>
    </w:p>
    <w:p w:rsidR="0005226A" w:rsidRDefault="0005226A" w:rsidP="0005226A">
      <w:r>
        <w:t>Ноябрь-декабрь</w:t>
      </w:r>
    </w:p>
    <w:p w:rsidR="0005226A" w:rsidRPr="003013B8" w:rsidRDefault="0005226A" w:rsidP="0005226A">
      <w:r>
        <w:t>Утрення</w:t>
      </w:r>
      <w:r w:rsidRPr="003013B8">
        <w:t xml:space="preserve">я зарядка                  </w:t>
      </w:r>
      <w:r>
        <w:t xml:space="preserve">  </w:t>
      </w:r>
      <w:r w:rsidRPr="003013B8">
        <w:t>08.20 – 08.30</w:t>
      </w:r>
    </w:p>
    <w:p w:rsidR="0005226A" w:rsidRPr="003013B8" w:rsidRDefault="0005226A" w:rsidP="0005226A">
      <w:pPr>
        <w:tabs>
          <w:tab w:val="left" w:pos="1980"/>
        </w:tabs>
      </w:pPr>
      <w:r w:rsidRPr="003013B8">
        <w:t xml:space="preserve">1 урок                   </w:t>
      </w:r>
      <w:r>
        <w:t xml:space="preserve">                    08.30 – 09.05</w:t>
      </w:r>
    </w:p>
    <w:p w:rsidR="0005226A" w:rsidRPr="003013B8" w:rsidRDefault="0005226A" w:rsidP="0005226A">
      <w:pPr>
        <w:tabs>
          <w:tab w:val="left" w:pos="1980"/>
        </w:tabs>
      </w:pPr>
      <w:r w:rsidRPr="003013B8">
        <w:t>2 урок                                       0</w:t>
      </w:r>
      <w:r>
        <w:t>9.15 -  09.50</w:t>
      </w:r>
    </w:p>
    <w:p w:rsidR="0005226A" w:rsidRPr="003013B8" w:rsidRDefault="0005226A" w:rsidP="0005226A">
      <w:pPr>
        <w:tabs>
          <w:tab w:val="left" w:pos="1980"/>
        </w:tabs>
      </w:pPr>
      <w:r w:rsidRPr="003013B8">
        <w:t xml:space="preserve">3 урок           </w:t>
      </w:r>
      <w:r>
        <w:t xml:space="preserve">                            10.05</w:t>
      </w:r>
      <w:r w:rsidRPr="003013B8">
        <w:t xml:space="preserve"> – 1</w:t>
      </w:r>
      <w:r>
        <w:t>0.40</w:t>
      </w:r>
    </w:p>
    <w:p w:rsidR="0005226A" w:rsidRPr="003013B8" w:rsidRDefault="0005226A" w:rsidP="0005226A">
      <w:pPr>
        <w:tabs>
          <w:tab w:val="left" w:pos="1980"/>
        </w:tabs>
      </w:pPr>
      <w:r>
        <w:t>Динамическая пауза</w:t>
      </w:r>
      <w:r w:rsidRPr="003013B8">
        <w:t xml:space="preserve">       </w:t>
      </w:r>
      <w:r>
        <w:t xml:space="preserve">        </w:t>
      </w:r>
      <w:r w:rsidRPr="003013B8">
        <w:t>1</w:t>
      </w:r>
      <w:r w:rsidR="00C80455">
        <w:t>1.00</w:t>
      </w:r>
      <w:r w:rsidRPr="003013B8">
        <w:t xml:space="preserve"> – 1</w:t>
      </w:r>
      <w:r>
        <w:t>1</w:t>
      </w:r>
      <w:r w:rsidRPr="003013B8">
        <w:t>.</w:t>
      </w:r>
      <w:r w:rsidR="00C80455">
        <w:t>3</w:t>
      </w:r>
      <w:r>
        <w:t>5</w:t>
      </w:r>
    </w:p>
    <w:p w:rsidR="0005226A" w:rsidRPr="003013B8" w:rsidRDefault="0005226A" w:rsidP="0005226A">
      <w:pPr>
        <w:tabs>
          <w:tab w:val="left" w:pos="1980"/>
        </w:tabs>
      </w:pPr>
      <w:r>
        <w:t>4</w:t>
      </w:r>
      <w:r w:rsidRPr="003013B8">
        <w:t xml:space="preserve"> урок                                       1</w:t>
      </w:r>
      <w:r w:rsidR="00C80455">
        <w:t>1.4</w:t>
      </w:r>
      <w:r>
        <w:t>5</w:t>
      </w:r>
      <w:r w:rsidRPr="003013B8">
        <w:t xml:space="preserve"> – 1</w:t>
      </w:r>
      <w:r w:rsidR="00C80455">
        <w:t>2.20</w:t>
      </w:r>
    </w:p>
    <w:p w:rsidR="00322D97" w:rsidRPr="00254A9E" w:rsidRDefault="0005226A" w:rsidP="00037FB7">
      <w:r>
        <w:t>Январь- май</w:t>
      </w:r>
    </w:p>
    <w:p w:rsidR="00254A9E" w:rsidRPr="003013B8" w:rsidRDefault="00254A9E" w:rsidP="00254A9E">
      <w:r>
        <w:t>Утрення</w:t>
      </w:r>
      <w:r w:rsidRPr="003013B8">
        <w:t xml:space="preserve">я зарядка                  </w:t>
      </w:r>
      <w:r w:rsidR="00322D97">
        <w:t xml:space="preserve">  </w:t>
      </w:r>
      <w:r w:rsidRPr="003013B8">
        <w:t>08.20 – 08.30</w:t>
      </w:r>
    </w:p>
    <w:p w:rsidR="00254A9E" w:rsidRPr="003013B8" w:rsidRDefault="00254A9E" w:rsidP="00254A9E">
      <w:pPr>
        <w:tabs>
          <w:tab w:val="left" w:pos="1980"/>
        </w:tabs>
      </w:pPr>
      <w:r w:rsidRPr="003013B8">
        <w:t>1 урок                                       08.30 – 09.1</w:t>
      </w:r>
      <w:r>
        <w:t>0</w:t>
      </w:r>
    </w:p>
    <w:p w:rsidR="00254A9E" w:rsidRPr="003013B8" w:rsidRDefault="00254A9E" w:rsidP="00254A9E">
      <w:pPr>
        <w:tabs>
          <w:tab w:val="left" w:pos="1980"/>
        </w:tabs>
      </w:pPr>
      <w:r w:rsidRPr="003013B8">
        <w:t>2 урок                                       0</w:t>
      </w:r>
      <w:r>
        <w:t>9.20 -  10.00</w:t>
      </w:r>
    </w:p>
    <w:p w:rsidR="00254A9E" w:rsidRPr="003013B8" w:rsidRDefault="00254A9E" w:rsidP="00254A9E">
      <w:pPr>
        <w:tabs>
          <w:tab w:val="left" w:pos="1980"/>
        </w:tabs>
      </w:pPr>
      <w:r w:rsidRPr="003013B8">
        <w:lastRenderedPageBreak/>
        <w:t xml:space="preserve">3 урок           </w:t>
      </w:r>
      <w:r>
        <w:t xml:space="preserve">                            10.15</w:t>
      </w:r>
      <w:r w:rsidRPr="003013B8">
        <w:t xml:space="preserve"> – 1</w:t>
      </w:r>
      <w:r>
        <w:t>0.5</w:t>
      </w:r>
      <w:r w:rsidRPr="003013B8">
        <w:t>5</w:t>
      </w:r>
    </w:p>
    <w:p w:rsidR="00254A9E" w:rsidRPr="003013B8" w:rsidRDefault="00254A9E" w:rsidP="00254A9E">
      <w:pPr>
        <w:tabs>
          <w:tab w:val="left" w:pos="1980"/>
        </w:tabs>
      </w:pPr>
      <w:r>
        <w:t>Динамическая пауза</w:t>
      </w:r>
      <w:r w:rsidRPr="003013B8">
        <w:t xml:space="preserve">       </w:t>
      </w:r>
      <w:r>
        <w:t xml:space="preserve">        </w:t>
      </w:r>
      <w:r w:rsidRPr="003013B8">
        <w:t>1</w:t>
      </w:r>
      <w:r>
        <w:t>1.1</w:t>
      </w:r>
      <w:r w:rsidRPr="003013B8">
        <w:t>5 – 1</w:t>
      </w:r>
      <w:r>
        <w:t>1</w:t>
      </w:r>
      <w:r w:rsidRPr="003013B8">
        <w:t>.</w:t>
      </w:r>
      <w:r>
        <w:t>55</w:t>
      </w:r>
    </w:p>
    <w:p w:rsidR="00254A9E" w:rsidRPr="003013B8" w:rsidRDefault="00254A9E" w:rsidP="00254A9E">
      <w:pPr>
        <w:tabs>
          <w:tab w:val="left" w:pos="1980"/>
        </w:tabs>
      </w:pPr>
      <w:r>
        <w:t>4</w:t>
      </w:r>
      <w:r w:rsidRPr="003013B8">
        <w:t xml:space="preserve"> урок                                       1</w:t>
      </w:r>
      <w:r>
        <w:t>2.05</w:t>
      </w:r>
      <w:r w:rsidRPr="003013B8">
        <w:t xml:space="preserve"> – 1</w:t>
      </w:r>
      <w:r>
        <w:t>2.4</w:t>
      </w:r>
      <w:r w:rsidRPr="003013B8">
        <w:t>5</w:t>
      </w:r>
    </w:p>
    <w:p w:rsidR="00254A9E" w:rsidRDefault="00254A9E" w:rsidP="00254A9E">
      <w:pPr>
        <w:tabs>
          <w:tab w:val="left" w:pos="1980"/>
        </w:tabs>
      </w:pPr>
      <w:r>
        <w:t>5</w:t>
      </w:r>
      <w:r w:rsidRPr="003013B8">
        <w:t xml:space="preserve"> урок                              </w:t>
      </w:r>
      <w:r>
        <w:t xml:space="preserve">         12.55 -  13.3</w:t>
      </w:r>
      <w:r w:rsidRPr="003013B8">
        <w:t>5</w:t>
      </w:r>
    </w:p>
    <w:p w:rsidR="00037FB7" w:rsidRDefault="00037FB7" w:rsidP="00037FB7"/>
    <w:p w:rsidR="008574A5" w:rsidRPr="003013B8" w:rsidRDefault="008574A5" w:rsidP="00037FB7">
      <w:r w:rsidRPr="003013B8">
        <w:t>9. Установить в 201</w:t>
      </w:r>
      <w:r w:rsidR="00504694">
        <w:t>6</w:t>
      </w:r>
      <w:r w:rsidRPr="003013B8">
        <w:t>-201</w:t>
      </w:r>
      <w:r w:rsidR="00504694">
        <w:t>7</w:t>
      </w:r>
      <w:r w:rsidRPr="003013B8">
        <w:t xml:space="preserve"> учебном году следующее расписание звонков для 2- 11 классов:</w:t>
      </w:r>
    </w:p>
    <w:p w:rsidR="00712F4E" w:rsidRPr="003013B8" w:rsidRDefault="003013B8" w:rsidP="00712F4E">
      <w:r>
        <w:t>Утрення</w:t>
      </w:r>
      <w:r w:rsidR="008574A5" w:rsidRPr="003013B8">
        <w:t xml:space="preserve">я зарядка                  </w:t>
      </w:r>
      <w:r w:rsidR="00C80455">
        <w:t xml:space="preserve">  </w:t>
      </w:r>
      <w:r w:rsidR="00712F4E" w:rsidRPr="003013B8">
        <w:t>08.20 – 08.30</w:t>
      </w:r>
    </w:p>
    <w:p w:rsidR="008574A5" w:rsidRPr="003013B8" w:rsidRDefault="008574A5" w:rsidP="008574A5">
      <w:pPr>
        <w:tabs>
          <w:tab w:val="left" w:pos="1980"/>
        </w:tabs>
      </w:pPr>
      <w:r w:rsidRPr="003013B8">
        <w:t xml:space="preserve">1 урок           </w:t>
      </w:r>
      <w:r w:rsidR="00712F4E" w:rsidRPr="003013B8">
        <w:t xml:space="preserve">                            08.3</w:t>
      </w:r>
      <w:r w:rsidRPr="003013B8">
        <w:t>0 – 0</w:t>
      </w:r>
      <w:r w:rsidR="00712F4E" w:rsidRPr="003013B8">
        <w:t>9.1</w:t>
      </w:r>
      <w:r w:rsidR="00504694">
        <w:t>0</w:t>
      </w:r>
    </w:p>
    <w:p w:rsidR="008574A5" w:rsidRPr="003013B8" w:rsidRDefault="008574A5" w:rsidP="008574A5">
      <w:pPr>
        <w:tabs>
          <w:tab w:val="left" w:pos="1980"/>
        </w:tabs>
      </w:pPr>
      <w:r w:rsidRPr="003013B8">
        <w:t>2 урок                                       0</w:t>
      </w:r>
      <w:r w:rsidR="00504694">
        <w:t>9.20 -  10.00</w:t>
      </w:r>
    </w:p>
    <w:p w:rsidR="008574A5" w:rsidRPr="003013B8" w:rsidRDefault="008574A5" w:rsidP="008574A5">
      <w:pPr>
        <w:tabs>
          <w:tab w:val="left" w:pos="1980"/>
        </w:tabs>
      </w:pPr>
      <w:r w:rsidRPr="003013B8">
        <w:t xml:space="preserve">3 урок         </w:t>
      </w:r>
      <w:r w:rsidR="003013B8" w:rsidRPr="003013B8">
        <w:t xml:space="preserve">  </w:t>
      </w:r>
      <w:r w:rsidR="00504694">
        <w:t xml:space="preserve">                            10.15</w:t>
      </w:r>
      <w:r w:rsidRPr="003013B8">
        <w:t xml:space="preserve"> – 1</w:t>
      </w:r>
      <w:r w:rsidR="00504694">
        <w:t>0.5</w:t>
      </w:r>
      <w:r w:rsidRPr="003013B8">
        <w:t>5</w:t>
      </w:r>
    </w:p>
    <w:p w:rsidR="008574A5" w:rsidRPr="003013B8" w:rsidRDefault="008574A5" w:rsidP="008574A5">
      <w:pPr>
        <w:tabs>
          <w:tab w:val="left" w:pos="1980"/>
        </w:tabs>
      </w:pPr>
      <w:r w:rsidRPr="003013B8">
        <w:t>4 урок                                       1</w:t>
      </w:r>
      <w:r w:rsidR="00504694">
        <w:t>1.1</w:t>
      </w:r>
      <w:r w:rsidR="003013B8" w:rsidRPr="003013B8">
        <w:t>5</w:t>
      </w:r>
      <w:r w:rsidRPr="003013B8">
        <w:t xml:space="preserve"> – 1</w:t>
      </w:r>
      <w:r w:rsidR="00504694">
        <w:t>1</w:t>
      </w:r>
      <w:r w:rsidRPr="003013B8">
        <w:t>.</w:t>
      </w:r>
      <w:r w:rsidR="00504694">
        <w:t>55</w:t>
      </w:r>
    </w:p>
    <w:p w:rsidR="008574A5" w:rsidRPr="003013B8" w:rsidRDefault="008574A5" w:rsidP="008574A5">
      <w:pPr>
        <w:tabs>
          <w:tab w:val="left" w:pos="1980"/>
        </w:tabs>
      </w:pPr>
      <w:r w:rsidRPr="003013B8">
        <w:t>5 урок                                       1</w:t>
      </w:r>
      <w:r w:rsidR="00504694">
        <w:t>2.05</w:t>
      </w:r>
      <w:r w:rsidRPr="003013B8">
        <w:t xml:space="preserve"> – 1</w:t>
      </w:r>
      <w:r w:rsidR="00504694">
        <w:t>2.4</w:t>
      </w:r>
      <w:r w:rsidRPr="003013B8">
        <w:t>5</w:t>
      </w:r>
    </w:p>
    <w:p w:rsidR="008574A5" w:rsidRDefault="008574A5" w:rsidP="008574A5">
      <w:pPr>
        <w:tabs>
          <w:tab w:val="left" w:pos="1980"/>
        </w:tabs>
      </w:pPr>
      <w:r w:rsidRPr="003013B8">
        <w:t xml:space="preserve">6 урок                              </w:t>
      </w:r>
      <w:r w:rsidR="00504694">
        <w:t xml:space="preserve">         12.55 -  13.3</w:t>
      </w:r>
      <w:r w:rsidR="003013B8" w:rsidRPr="003013B8">
        <w:t>5</w:t>
      </w:r>
    </w:p>
    <w:p w:rsidR="00504694" w:rsidRPr="003013B8" w:rsidRDefault="00504694" w:rsidP="008574A5">
      <w:pPr>
        <w:tabs>
          <w:tab w:val="left" w:pos="1980"/>
        </w:tabs>
      </w:pPr>
      <w:r>
        <w:t xml:space="preserve">7 урок        </w:t>
      </w:r>
      <w:r w:rsidR="00C80455">
        <w:t xml:space="preserve">                               </w:t>
      </w:r>
      <w:r>
        <w:t>13.45 – 14.25</w:t>
      </w:r>
    </w:p>
    <w:p w:rsidR="008574A5" w:rsidRPr="004B24C5" w:rsidRDefault="008574A5" w:rsidP="008574A5">
      <w:pPr>
        <w:tabs>
          <w:tab w:val="left" w:pos="1980"/>
        </w:tabs>
        <w:rPr>
          <w:color w:val="FF0000"/>
        </w:rPr>
      </w:pPr>
    </w:p>
    <w:p w:rsidR="008574A5" w:rsidRDefault="008574A5" w:rsidP="004B24C5">
      <w:pPr>
        <w:jc w:val="both"/>
      </w:pPr>
      <w:r>
        <w:t>1</w:t>
      </w:r>
      <w:r w:rsidR="005374BC">
        <w:t>0</w:t>
      </w:r>
      <w:r>
        <w:t>. В первом классе обучение проводить без домашних заданий и балльного оценивания знаний учащихся, во 2-х классах оценивание начинать с 3 четверти.</w:t>
      </w:r>
    </w:p>
    <w:p w:rsidR="008574A5" w:rsidRDefault="008574A5" w:rsidP="004B24C5">
      <w:pPr>
        <w:jc w:val="both"/>
      </w:pPr>
    </w:p>
    <w:p w:rsidR="008574A5" w:rsidRDefault="008574A5" w:rsidP="004B24C5">
      <w:pPr>
        <w:jc w:val="both"/>
      </w:pPr>
      <w:r>
        <w:t>1</w:t>
      </w:r>
      <w:r w:rsidR="005374BC">
        <w:t>1</w:t>
      </w:r>
      <w:r>
        <w:t>.</w:t>
      </w:r>
      <w:r w:rsidR="00037FB7">
        <w:t xml:space="preserve"> </w:t>
      </w:r>
      <w:r>
        <w:t>С целью профилактики утомления, нарушения осанки, зрения учащихся на уроках проводить физкультминутки и гимнастику для глаз.</w:t>
      </w:r>
    </w:p>
    <w:p w:rsidR="008574A5" w:rsidRDefault="008574A5" w:rsidP="004B24C5">
      <w:pPr>
        <w:jc w:val="both"/>
      </w:pPr>
    </w:p>
    <w:p w:rsidR="008574A5" w:rsidRDefault="005374BC" w:rsidP="004B24C5">
      <w:pPr>
        <w:jc w:val="both"/>
      </w:pPr>
      <w:r>
        <w:t>12</w:t>
      </w:r>
      <w:r w:rsidR="008574A5">
        <w:t>. Классные часы проводятся классными руководителями один раз в неде</w:t>
      </w:r>
      <w:r w:rsidR="00BD2786">
        <w:t>лю продолжительностью не менее 4</w:t>
      </w:r>
      <w:r w:rsidR="00504694">
        <w:t>0</w:t>
      </w:r>
      <w:r w:rsidR="008574A5">
        <w:t xml:space="preserve"> минут. </w:t>
      </w:r>
    </w:p>
    <w:p w:rsidR="00037FB7" w:rsidRDefault="00037FB7" w:rsidP="00037FB7">
      <w:pPr>
        <w:tabs>
          <w:tab w:val="left" w:pos="315"/>
          <w:tab w:val="center" w:pos="4677"/>
        </w:tabs>
        <w:jc w:val="both"/>
      </w:pPr>
    </w:p>
    <w:p w:rsidR="00037FB7" w:rsidRPr="00037FB7" w:rsidRDefault="005374BC" w:rsidP="00037FB7">
      <w:pPr>
        <w:tabs>
          <w:tab w:val="left" w:pos="315"/>
          <w:tab w:val="center" w:pos="4677"/>
        </w:tabs>
        <w:jc w:val="both"/>
        <w:rPr>
          <w:spacing w:val="-4"/>
        </w:rPr>
      </w:pPr>
      <w:r>
        <w:t>13</w:t>
      </w:r>
      <w:r w:rsidR="00037FB7">
        <w:t xml:space="preserve">. </w:t>
      </w:r>
      <w:r w:rsidR="00037FB7" w:rsidRPr="00037FB7">
        <w:t>О</w:t>
      </w:r>
      <w:r w:rsidR="00037FB7" w:rsidRPr="00037FB7">
        <w:rPr>
          <w:spacing w:val="-4"/>
        </w:rPr>
        <w:t>беспечить:</w:t>
      </w:r>
    </w:p>
    <w:p w:rsidR="00037FB7" w:rsidRPr="00037FB7" w:rsidRDefault="00037FB7" w:rsidP="00037FB7">
      <w:pPr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037FB7">
        <w:rPr>
          <w:spacing w:val="-6"/>
        </w:rPr>
        <w:t>- организационно-педагогические условия проведения мероприятий по оптимальной организации начала 201</w:t>
      </w:r>
      <w:r w:rsidR="00504694">
        <w:rPr>
          <w:spacing w:val="-6"/>
        </w:rPr>
        <w:t>6</w:t>
      </w:r>
      <w:r w:rsidRPr="00037FB7">
        <w:rPr>
          <w:spacing w:val="-6"/>
        </w:rPr>
        <w:t>/201</w:t>
      </w:r>
      <w:r w:rsidR="00504694">
        <w:rPr>
          <w:spacing w:val="-6"/>
        </w:rPr>
        <w:t>7</w:t>
      </w:r>
      <w:r w:rsidRPr="00037FB7">
        <w:rPr>
          <w:spacing w:val="-6"/>
        </w:rPr>
        <w:t xml:space="preserve"> учебного года, работы груп</w:t>
      </w:r>
      <w:r w:rsidR="00504694">
        <w:rPr>
          <w:spacing w:val="-6"/>
        </w:rPr>
        <w:t>п продлённого дня до 31 мая 2017</w:t>
      </w:r>
      <w:r w:rsidRPr="00037FB7">
        <w:rPr>
          <w:spacing w:val="-6"/>
        </w:rPr>
        <w:t xml:space="preserve"> года включительно;</w:t>
      </w:r>
    </w:p>
    <w:p w:rsidR="00037FB7" w:rsidRPr="00037FB7" w:rsidRDefault="00037FB7" w:rsidP="00037FB7">
      <w:pPr>
        <w:shd w:val="clear" w:color="auto" w:fill="FFFFFF"/>
        <w:autoSpaceDE w:val="0"/>
        <w:autoSpaceDN w:val="0"/>
        <w:adjustRightInd w:val="0"/>
        <w:jc w:val="both"/>
        <w:rPr>
          <w:b/>
          <w:spacing w:val="-8"/>
        </w:rPr>
      </w:pPr>
      <w:r w:rsidRPr="00037FB7">
        <w:rPr>
          <w:spacing w:val="-8"/>
        </w:rPr>
        <w:t xml:space="preserve">- проведение разъяснительной работы с педагогическими работниками по вопросам нормирования домашнего задания для учащихся в части содержания, объёма, форм и его периодичности в целях недопущения перегрузки в соответствии с письмом Министерства образования и науки Российской Федерации от 18.06.2015 № НТ-670/08; </w:t>
      </w:r>
    </w:p>
    <w:p w:rsidR="00037FB7" w:rsidRPr="00037FB7" w:rsidRDefault="00037FB7" w:rsidP="00037FB7">
      <w:pPr>
        <w:shd w:val="clear" w:color="auto" w:fill="FFFFFF"/>
        <w:autoSpaceDE w:val="0"/>
        <w:autoSpaceDN w:val="0"/>
        <w:adjustRightInd w:val="0"/>
        <w:jc w:val="both"/>
      </w:pPr>
      <w:r w:rsidRPr="00037FB7">
        <w:t xml:space="preserve">- информирование педагогов, учащихся и их родителей (законных представителей) о </w:t>
      </w:r>
      <w:r w:rsidRPr="00037FB7">
        <w:rPr>
          <w:rStyle w:val="a5"/>
          <w:b w:val="0"/>
          <w:color w:val="auto"/>
        </w:rPr>
        <w:t>плановых перерывах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 w:rsidRPr="00037FB7">
        <w:t>;</w:t>
      </w:r>
    </w:p>
    <w:p w:rsidR="008574A5" w:rsidRDefault="00037FB7" w:rsidP="00037FB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037FB7">
        <w:rPr>
          <w:spacing w:val="-6"/>
        </w:rPr>
        <w:t>- безопасность жизни и здоровья участников образовательных отношений во время проведения мероприятий по организации нового 201</w:t>
      </w:r>
      <w:r w:rsidR="00504694">
        <w:rPr>
          <w:spacing w:val="-6"/>
        </w:rPr>
        <w:t>6</w:t>
      </w:r>
      <w:r w:rsidRPr="00037FB7">
        <w:rPr>
          <w:spacing w:val="-6"/>
        </w:rPr>
        <w:t>/201</w:t>
      </w:r>
      <w:r w:rsidR="00504694">
        <w:rPr>
          <w:spacing w:val="-6"/>
        </w:rPr>
        <w:t>7</w:t>
      </w:r>
      <w:r w:rsidRPr="00037FB7">
        <w:rPr>
          <w:spacing w:val="-6"/>
        </w:rPr>
        <w:t xml:space="preserve"> учебного года</w:t>
      </w:r>
      <w:r>
        <w:rPr>
          <w:spacing w:val="-6"/>
        </w:rPr>
        <w:t>.</w:t>
      </w:r>
    </w:p>
    <w:sectPr w:rsidR="008574A5" w:rsidSect="007D7225">
      <w:pgSz w:w="11906" w:h="16838"/>
      <w:pgMar w:top="426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300"/>
    <w:multiLevelType w:val="hybridMultilevel"/>
    <w:tmpl w:val="A532F258"/>
    <w:lvl w:ilvl="0" w:tplc="D6449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A56"/>
    <w:multiLevelType w:val="multilevel"/>
    <w:tmpl w:val="65B078F8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  <w:b/>
        <w:sz w:val="28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hint="default"/>
        <w:b/>
        <w:sz w:val="28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">
    <w:nsid w:val="399B2829"/>
    <w:multiLevelType w:val="multilevel"/>
    <w:tmpl w:val="AD8A0FE6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  <w:b/>
        <w:sz w:val="28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hint="default"/>
        <w:b/>
        <w:sz w:val="28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  <w:sz w:val="28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  <w:sz w:val="28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  <w:sz w:val="28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  <w:b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">
    <w:nsid w:val="3C722FDB"/>
    <w:multiLevelType w:val="hybridMultilevel"/>
    <w:tmpl w:val="EA403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4A5"/>
    <w:rsid w:val="00011749"/>
    <w:rsid w:val="00037FB7"/>
    <w:rsid w:val="0005226A"/>
    <w:rsid w:val="00113A26"/>
    <w:rsid w:val="0012258E"/>
    <w:rsid w:val="001D207E"/>
    <w:rsid w:val="001F6E75"/>
    <w:rsid w:val="00217356"/>
    <w:rsid w:val="00254A9E"/>
    <w:rsid w:val="002A1D36"/>
    <w:rsid w:val="003013B8"/>
    <w:rsid w:val="00301D41"/>
    <w:rsid w:val="00322D97"/>
    <w:rsid w:val="00357F1E"/>
    <w:rsid w:val="00363C47"/>
    <w:rsid w:val="003B7F2C"/>
    <w:rsid w:val="003F7144"/>
    <w:rsid w:val="004370D0"/>
    <w:rsid w:val="004A7190"/>
    <w:rsid w:val="004B24C5"/>
    <w:rsid w:val="004D5F94"/>
    <w:rsid w:val="00504694"/>
    <w:rsid w:val="005374BC"/>
    <w:rsid w:val="005A689A"/>
    <w:rsid w:val="00680D5D"/>
    <w:rsid w:val="0068103F"/>
    <w:rsid w:val="00692410"/>
    <w:rsid w:val="006F2173"/>
    <w:rsid w:val="00712F4E"/>
    <w:rsid w:val="007D7225"/>
    <w:rsid w:val="007E4206"/>
    <w:rsid w:val="008574A5"/>
    <w:rsid w:val="008645B5"/>
    <w:rsid w:val="0092658F"/>
    <w:rsid w:val="00994698"/>
    <w:rsid w:val="00A17482"/>
    <w:rsid w:val="00A31110"/>
    <w:rsid w:val="00B00AFE"/>
    <w:rsid w:val="00B35568"/>
    <w:rsid w:val="00B5703D"/>
    <w:rsid w:val="00B85262"/>
    <w:rsid w:val="00BC2F84"/>
    <w:rsid w:val="00BC369E"/>
    <w:rsid w:val="00BC4D29"/>
    <w:rsid w:val="00BD2786"/>
    <w:rsid w:val="00C80455"/>
    <w:rsid w:val="00D011EA"/>
    <w:rsid w:val="00D10F20"/>
    <w:rsid w:val="00D208D7"/>
    <w:rsid w:val="00DE399A"/>
    <w:rsid w:val="00DF5A33"/>
    <w:rsid w:val="00DF5B72"/>
    <w:rsid w:val="00E70113"/>
    <w:rsid w:val="00F444CA"/>
    <w:rsid w:val="00F45237"/>
    <w:rsid w:val="00FD3027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1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69E"/>
    <w:pPr>
      <w:spacing w:after="0" w:line="240" w:lineRule="auto"/>
    </w:pPr>
  </w:style>
  <w:style w:type="table" w:styleId="a4">
    <w:name w:val="Table Grid"/>
    <w:basedOn w:val="a1"/>
    <w:rsid w:val="00BC3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е вступил в силу"/>
    <w:basedOn w:val="a0"/>
    <w:rsid w:val="00037FB7"/>
    <w:rPr>
      <w:b/>
      <w:bCs/>
      <w:color w:val="008080"/>
    </w:rPr>
  </w:style>
  <w:style w:type="paragraph" w:styleId="a6">
    <w:name w:val="List Paragraph"/>
    <w:basedOn w:val="a"/>
    <w:uiPriority w:val="34"/>
    <w:qFormat/>
    <w:rsid w:val="00037FB7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254A9E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254A9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3F714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5B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О.П.</dc:creator>
  <cp:keywords/>
  <dc:description/>
  <cp:lastModifiedBy>xXx</cp:lastModifiedBy>
  <cp:revision>29</cp:revision>
  <cp:lastPrinted>2016-09-08T04:40:00Z</cp:lastPrinted>
  <dcterms:created xsi:type="dcterms:W3CDTF">2013-08-27T05:20:00Z</dcterms:created>
  <dcterms:modified xsi:type="dcterms:W3CDTF">2016-10-04T08:57:00Z</dcterms:modified>
</cp:coreProperties>
</file>