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E" w:rsidRDefault="00606F3E" w:rsidP="00E06BE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3"/>
      <w:bookmarkStart w:id="1" w:name="bookmark10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532245" cy="9332966"/>
            <wp:effectExtent l="19050" t="0" r="1905" b="0"/>
            <wp:docPr id="1" name="Рисунок 1" descr="C:\Users\xXx\Pictures\Мои сканированные изображения\2016-10 (окт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Pictures\Мои сканированные изображения\2016-10 (окт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933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3E" w:rsidRDefault="00606F3E" w:rsidP="00E06B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BED" w:rsidRDefault="00E06BED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стр</w:t>
      </w:r>
    </w:p>
    <w:p w:rsidR="00E06BED" w:rsidRDefault="00E06BED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bookmarkStart w:id="2" w:name="bookmark4"/>
            <w:r>
              <w:rPr>
                <w:rFonts w:ascii="Times New Roman" w:hAnsi="Times New Roman" w:cs="Times New Roman"/>
                <w:b/>
              </w:rPr>
              <w:t>Раздел I. Паспорт Программы</w:t>
            </w:r>
            <w:bookmarkEnd w:id="2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3" w:name="bookmark5"/>
            <w:r>
              <w:rPr>
                <w:rFonts w:ascii="Times New Roman" w:hAnsi="Times New Roman" w:cs="Times New Roman"/>
                <w:b/>
              </w:rPr>
              <w:t>Раздел II. Концептуальные основы работы МОУ «Троицко-Сунгурская СШ» с детьми с ОВЗ</w:t>
            </w:r>
            <w:bookmarkEnd w:id="3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Характеристика</w:t>
            </w:r>
            <w:r>
              <w:rPr>
                <w:rFonts w:ascii="Times New Roman" w:hAnsi="Times New Roman" w:cs="Times New Roman"/>
              </w:rPr>
              <w:tab/>
              <w:t>контингента учащихся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Характеристика</w:t>
            </w:r>
            <w:r>
              <w:rPr>
                <w:rFonts w:ascii="Times New Roman" w:hAnsi="Times New Roman" w:cs="Times New Roman"/>
              </w:rPr>
              <w:tab/>
              <w:t>режима образовательного процесса для детей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 Кадровое обеспечение образовательного процесса обучающихся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2.4. Материально-техническое обеспечение образовательного процесса обучающихся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Учебно-методический комплекс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Анализ</w:t>
            </w:r>
            <w:r>
              <w:rPr>
                <w:rFonts w:ascii="Times New Roman" w:hAnsi="Times New Roman" w:cs="Times New Roman"/>
              </w:rPr>
              <w:tab/>
              <w:t>образовательного пространства школы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Внеурочная деятельность с учащимися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4" w:name="bookmark6"/>
            <w:r>
              <w:rPr>
                <w:rFonts w:ascii="Times New Roman" w:hAnsi="Times New Roman" w:cs="Times New Roman"/>
                <w:b/>
              </w:rPr>
              <w:t>Раздел III. Приоритетные направления, цель и задачи работы школы с детьми с ОВЗ</w:t>
            </w:r>
            <w:bookmarkEnd w:id="4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Ожидаемые конечные результаты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Содержание подготовки учащихся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06BED" w:rsidTr="00E06BED">
        <w:trPr>
          <w:trHeight w:val="54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5" w:name="bookmark7"/>
            <w:r>
              <w:rPr>
                <w:rFonts w:ascii="Times New Roman" w:hAnsi="Times New Roman" w:cs="Times New Roman"/>
                <w:b/>
              </w:rPr>
              <w:t>Раздел IV. Основные подходы к организации образовательного пространства школы</w:t>
            </w:r>
            <w:bookmarkEnd w:id="5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Содержание образования для детей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Организация коррекционно-развивающего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Психолого-дидактические принципы коррекционно-развивающей работы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 w:rsidP="00E06BED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коррекционной работы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 w:rsidP="00E06BED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коррекционной работы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 w:rsidP="00E06BED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ind w:right="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 - медико - педагогического и социального сопровождения обучающихся с ОВЗ в школе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Содержание воспитательной работы в школе с детьми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bookmarkStart w:id="6" w:name="bookmark8"/>
            <w:r>
              <w:rPr>
                <w:b/>
                <w:sz w:val="24"/>
                <w:szCs w:val="24"/>
              </w:rPr>
              <w:t>Раздел V. Индивидуальные учебные планы</w:t>
            </w:r>
            <w:bookmarkEnd w:id="6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5.1. Ожидаемые результаты освоения содержания образования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5.2. Характеристика видов деятельности и задач, решаемых субъектами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5.3. Педагогические технологии, обеспечивающие реализацию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5.4. Система аттестации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5.5. Методы диагностики освоения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5.6. Мониторинг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06BED" w:rsidTr="00E06BED">
        <w:trPr>
          <w:trHeight w:val="531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5"/>
              <w:shd w:val="clear" w:color="auto" w:fill="auto"/>
              <w:tabs>
                <w:tab w:val="left" w:pos="403"/>
              </w:tabs>
              <w:spacing w:before="0" w:after="244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VI. Контроль и управление реализацией адаптированной образовательной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E06BED" w:rsidRDefault="00E06BED" w:rsidP="00E06BED">
      <w:pPr>
        <w:pStyle w:val="a9"/>
        <w:rPr>
          <w:rFonts w:ascii="Times New Roman" w:hAnsi="Times New Roman" w:cs="Times New Roman"/>
        </w:rPr>
      </w:pPr>
    </w:p>
    <w:p w:rsidR="00E06BED" w:rsidRDefault="00E06BED" w:rsidP="00E06BED">
      <w:pPr>
        <w:rPr>
          <w:rFonts w:asciiTheme="minorHAnsi" w:hAnsiTheme="minorHAnsi" w:cstheme="minorBidi"/>
          <w:sz w:val="22"/>
          <w:szCs w:val="22"/>
        </w:rPr>
      </w:pPr>
    </w:p>
    <w:p w:rsidR="00E06BED" w:rsidRDefault="00E06BED" w:rsidP="005638B9">
      <w:pPr>
        <w:pStyle w:val="20"/>
        <w:keepNext/>
        <w:keepLines/>
        <w:shd w:val="clear" w:color="auto" w:fill="auto"/>
        <w:spacing w:after="198" w:line="230" w:lineRule="exact"/>
        <w:jc w:val="center"/>
        <w:rPr>
          <w:b/>
          <w:sz w:val="24"/>
          <w:szCs w:val="24"/>
        </w:rPr>
      </w:pPr>
    </w:p>
    <w:p w:rsidR="00E06BED" w:rsidRDefault="00E06BED" w:rsidP="005638B9">
      <w:pPr>
        <w:pStyle w:val="20"/>
        <w:keepNext/>
        <w:keepLines/>
        <w:shd w:val="clear" w:color="auto" w:fill="auto"/>
        <w:spacing w:after="198" w:line="230" w:lineRule="exact"/>
        <w:jc w:val="center"/>
        <w:rPr>
          <w:b/>
          <w:sz w:val="24"/>
          <w:szCs w:val="24"/>
        </w:rPr>
      </w:pPr>
    </w:p>
    <w:p w:rsidR="00606F3E" w:rsidRDefault="00606F3E" w:rsidP="00606F3E">
      <w:pPr>
        <w:pStyle w:val="20"/>
        <w:keepNext/>
        <w:keepLines/>
        <w:shd w:val="clear" w:color="auto" w:fill="auto"/>
        <w:spacing w:after="198" w:line="230" w:lineRule="exact"/>
        <w:rPr>
          <w:b/>
          <w:sz w:val="24"/>
          <w:szCs w:val="24"/>
        </w:rPr>
      </w:pPr>
    </w:p>
    <w:p w:rsidR="00F952EA" w:rsidRPr="005A0EE5" w:rsidRDefault="00F952EA" w:rsidP="005638B9">
      <w:pPr>
        <w:pStyle w:val="20"/>
        <w:keepNext/>
        <w:keepLines/>
        <w:shd w:val="clear" w:color="auto" w:fill="auto"/>
        <w:spacing w:after="198" w:line="230" w:lineRule="exact"/>
        <w:jc w:val="center"/>
        <w:rPr>
          <w:b/>
          <w:sz w:val="24"/>
          <w:szCs w:val="24"/>
        </w:rPr>
      </w:pPr>
      <w:r w:rsidRPr="005A0EE5">
        <w:rPr>
          <w:b/>
          <w:sz w:val="24"/>
          <w:szCs w:val="24"/>
        </w:rPr>
        <w:t>Пояснительная записка</w:t>
      </w:r>
      <w:bookmarkEnd w:id="1"/>
    </w:p>
    <w:p w:rsidR="00F952EA" w:rsidRPr="00F952EA" w:rsidRDefault="00F952EA" w:rsidP="005A0EE5">
      <w:pPr>
        <w:pStyle w:val="5"/>
        <w:shd w:val="clear" w:color="auto" w:fill="auto"/>
        <w:spacing w:before="0" w:line="274" w:lineRule="exact"/>
        <w:ind w:left="23" w:right="23" w:firstLine="709"/>
        <w:jc w:val="both"/>
        <w:rPr>
          <w:sz w:val="24"/>
          <w:szCs w:val="24"/>
        </w:rPr>
      </w:pPr>
      <w:r w:rsidRPr="00F952EA">
        <w:rPr>
          <w:rStyle w:val="ab"/>
          <w:sz w:val="24"/>
          <w:szCs w:val="24"/>
        </w:rPr>
        <w:t>Адаптированная образовательная программа</w:t>
      </w:r>
      <w:r w:rsidRPr="00F952EA">
        <w:rPr>
          <w:sz w:val="24"/>
          <w:szCs w:val="24"/>
        </w:rPr>
        <w:t xml:space="preserve"> - внутришкольный нормативный многофункциональный документ, определяющий цели, основополагающие принципы, содержание и концепцию развития школы в целом. Образовательная программа</w:t>
      </w:r>
      <w:r w:rsidRPr="00F952EA">
        <w:rPr>
          <w:rStyle w:val="af"/>
          <w:sz w:val="24"/>
          <w:szCs w:val="24"/>
        </w:rPr>
        <w:t xml:space="preserve"> определяет</w:t>
      </w:r>
      <w:r w:rsidR="005A0EE5">
        <w:rPr>
          <w:rStyle w:val="af"/>
          <w:sz w:val="24"/>
          <w:szCs w:val="24"/>
        </w:rPr>
        <w:t>: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732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952EA" w:rsidRPr="00F952EA">
        <w:rPr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5A0EE5" w:rsidRDefault="00D704AB" w:rsidP="00D704AB">
      <w:pPr>
        <w:pStyle w:val="5"/>
        <w:shd w:val="clear" w:color="auto" w:fill="auto"/>
        <w:tabs>
          <w:tab w:val="left" w:pos="174"/>
        </w:tabs>
        <w:spacing w:before="0" w:line="274" w:lineRule="exact"/>
        <w:ind w:left="732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 xml:space="preserve">учебно-методическую базу реализации учебных программ. </w:t>
      </w:r>
    </w:p>
    <w:p w:rsidR="00F952EA" w:rsidRPr="00F952EA" w:rsidRDefault="005A0EE5" w:rsidP="005A0EE5">
      <w:pPr>
        <w:pStyle w:val="5"/>
        <w:shd w:val="clear" w:color="auto" w:fill="auto"/>
        <w:tabs>
          <w:tab w:val="left" w:pos="174"/>
        </w:tabs>
        <w:spacing w:before="0" w:line="274" w:lineRule="exact"/>
        <w:ind w:left="23" w:right="20" w:firstLine="176"/>
        <w:jc w:val="both"/>
        <w:rPr>
          <w:sz w:val="24"/>
          <w:szCs w:val="24"/>
        </w:rPr>
      </w:pPr>
      <w:r w:rsidRPr="00F952EA">
        <w:rPr>
          <w:rStyle w:val="ab"/>
          <w:sz w:val="24"/>
          <w:szCs w:val="24"/>
        </w:rPr>
        <w:t>Адаптированная образовательная программа</w:t>
      </w:r>
      <w:r w:rsidRPr="00F952EA">
        <w:rPr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>регламентирует: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64"/>
        </w:tabs>
        <w:spacing w:before="0" w:line="274" w:lineRule="exact"/>
        <w:ind w:left="1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условия освоения образовательной программы;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19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after="275" w:line="274" w:lineRule="exact"/>
        <w:ind w:left="19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организационно-педагогические условия реализации программ общего и дополнительного образования.</w:t>
      </w:r>
    </w:p>
    <w:p w:rsidR="00F952EA" w:rsidRPr="005A0EE5" w:rsidRDefault="00F952EA" w:rsidP="005A0EE5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7" w:name="bookmark11"/>
      <w:r w:rsidRPr="005A0EE5">
        <w:rPr>
          <w:b/>
          <w:sz w:val="24"/>
          <w:szCs w:val="24"/>
        </w:rPr>
        <w:t>Целевое назначение адаптированной образовательной программы:</w:t>
      </w:r>
      <w:bookmarkEnd w:id="7"/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8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обеспечение оптимальных педагогических условий образования детей с проблемами в развитии и обучении в соответствии с их возрастными и индивидуально - типологическими особенностями, состоянием соматического и нервно - психического здоровья</w:t>
      </w:r>
      <w:r w:rsidR="00D704AB">
        <w:rPr>
          <w:sz w:val="24"/>
          <w:szCs w:val="24"/>
        </w:rPr>
        <w:t>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снижения уровня школьной тревожности учащихся;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охрана и укрепление физического и нервно-психического здоровья де</w:t>
      </w:r>
      <w:r w:rsidR="00D704AB">
        <w:rPr>
          <w:sz w:val="24"/>
          <w:szCs w:val="24"/>
        </w:rPr>
        <w:t>тей, их позитивная социализация;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реализация в полном объёме конституционных прав детей на образование;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обеспечение образовательного процесса, предусмотренного Базисным учебным планом РФ;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освоения учащимися обязательного минимума содержания образо</w:t>
      </w:r>
      <w:r w:rsidRPr="00F952EA">
        <w:rPr>
          <w:sz w:val="24"/>
          <w:szCs w:val="24"/>
        </w:rPr>
        <w:softHyphen/>
        <w:t>вания данного уровня;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адаптации у</w:t>
      </w:r>
      <w:r w:rsidR="00D704AB">
        <w:rPr>
          <w:sz w:val="24"/>
          <w:szCs w:val="24"/>
        </w:rPr>
        <w:t>чащихся в школе;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формирование универсальных учебных действий (умение работать с информацией, рас</w:t>
      </w:r>
      <w:r w:rsidRPr="00F952EA">
        <w:rPr>
          <w:sz w:val="24"/>
          <w:szCs w:val="24"/>
        </w:rPr>
        <w:softHyphen/>
        <w:t>суждать, анализировать, обобщать и т. д.);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формирования учебной самостоятельности и ответственности;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у учащихся познавательного интереса и творческих спо</w:t>
      </w:r>
      <w:r w:rsidR="00D704AB">
        <w:rPr>
          <w:sz w:val="24"/>
          <w:szCs w:val="24"/>
        </w:rPr>
        <w:t>собностей;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коммуникативных навыков в общении со сверстниками;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творческих способностей детей (воображения, фантазии, ассоциативного мыш</w:t>
      </w:r>
      <w:r w:rsidRPr="00F952EA">
        <w:rPr>
          <w:sz w:val="24"/>
          <w:szCs w:val="24"/>
        </w:rPr>
        <w:softHyphen/>
        <w:t>ления, образно</w:t>
      </w:r>
      <w:r w:rsidR="00D704AB">
        <w:rPr>
          <w:sz w:val="24"/>
          <w:szCs w:val="24"/>
        </w:rPr>
        <w:t>го восприятия окружающего мира);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воспитание гуманной, творческой личности, бережно и ответственно относящейся к себе, окружающему миру людей и миру природы;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after="275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сохранение и поддержка индивидуальности ребенка.</w:t>
      </w:r>
    </w:p>
    <w:p w:rsidR="00F952EA" w:rsidRPr="005A0EE5" w:rsidRDefault="00F952EA" w:rsidP="005A0EE5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8" w:name="bookmark12"/>
      <w:r w:rsidRPr="005A0EE5">
        <w:rPr>
          <w:b/>
          <w:sz w:val="24"/>
          <w:szCs w:val="24"/>
        </w:rPr>
        <w:t>Ведущие задачи:</w:t>
      </w:r>
      <w:bookmarkEnd w:id="8"/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создание условий для становления отношения ребенка к миру и к себе, своим потребностям, стремлениям и желаниям, развитие разных возможностей мировосприятия;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8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F952EA" w:rsidRDefault="00F952E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704AB" w:rsidRDefault="00D704A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704AB" w:rsidRDefault="00D704A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F952EA" w:rsidRPr="00F952EA" w:rsidRDefault="00F952E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751024" w:rsidRDefault="00751024" w:rsidP="005A0EE5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751024">
        <w:rPr>
          <w:b/>
          <w:sz w:val="24"/>
          <w:szCs w:val="24"/>
        </w:rPr>
        <w:t>Раздел I. Паспорт Программы</w:t>
      </w:r>
    </w:p>
    <w:p w:rsidR="00751024" w:rsidRDefault="00751024" w:rsidP="00751024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7094"/>
      </w:tblGrid>
      <w:tr w:rsidR="00751024" w:rsidTr="00BE23FD">
        <w:trPr>
          <w:trHeight w:val="109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lastRenderedPageBreak/>
              <w:t>Наименование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Pr="00751024" w:rsidRDefault="00751024" w:rsidP="00751024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51024">
              <w:rPr>
                <w:rFonts w:ascii="Times New Roman" w:hAnsi="Times New Roman" w:cs="Times New Roman"/>
              </w:rPr>
              <w:t>Адаптированная образовательная программа для обучающихся с ограниченными возможностями здоровья (далее ОВЗ)  муниципального  общеобразовательного учреждения</w:t>
            </w:r>
          </w:p>
          <w:p w:rsidR="00751024" w:rsidRPr="00751024" w:rsidRDefault="00751024" w:rsidP="00751024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51024">
              <w:rPr>
                <w:rFonts w:ascii="Times New Roman" w:hAnsi="Times New Roman" w:cs="Times New Roman"/>
              </w:rPr>
              <w:t xml:space="preserve"> «Троицко-Сунгурская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024">
              <w:rPr>
                <w:rFonts w:ascii="Times New Roman" w:hAnsi="Times New Roman" w:cs="Times New Roman"/>
              </w:rPr>
              <w:t>средняя школа»</w:t>
            </w:r>
          </w:p>
        </w:tc>
      </w:tr>
      <w:tr w:rsidR="00751024" w:rsidTr="00751024">
        <w:trPr>
          <w:trHeight w:val="453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Основания для разра</w:t>
            </w:r>
            <w:r>
              <w:softHyphen/>
              <w:t>ботки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Программа разработана на основе нормативно-правовой базы: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firstLine="0"/>
              <w:jc w:val="both"/>
            </w:pPr>
            <w:r>
              <w:t>Федерального закона №273ФЗ от 29.12.2012г. «Об образовании в РФ»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-Санитарные правила СанПиН 2.4.2.2821-10 «Санитарно- 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</w:pPr>
            <w:r>
              <w:t>Конституции РФ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</w:pPr>
            <w:r>
              <w:t>Конвенции о правах ребенка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  <w:r>
              <w:t>Закона РФ "Об основных гарантиях прав ребенка"</w:t>
            </w:r>
          </w:p>
        </w:tc>
      </w:tr>
      <w:tr w:rsidR="00751024" w:rsidTr="00BE23FD">
        <w:trPr>
          <w:trHeight w:val="5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Основной разработчик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Pr="00751024" w:rsidRDefault="00751024" w:rsidP="00751024">
            <w:pPr>
              <w:pStyle w:val="a9"/>
              <w:rPr>
                <w:rFonts w:ascii="Times New Roman" w:hAnsi="Times New Roman" w:cs="Times New Roman"/>
              </w:rPr>
            </w:pPr>
            <w:r w:rsidRPr="00751024">
              <w:rPr>
                <w:rFonts w:ascii="Times New Roman" w:hAnsi="Times New Roman" w:cs="Times New Roman"/>
              </w:rPr>
              <w:t>Администрация  муниципального  общеобразовательного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024">
              <w:rPr>
                <w:rFonts w:ascii="Times New Roman" w:hAnsi="Times New Roman" w:cs="Times New Roman"/>
              </w:rPr>
              <w:t>«Троицко-Сунгурская средняя школа»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024">
              <w:rPr>
                <w:rFonts w:ascii="Times New Roman" w:hAnsi="Times New Roman" w:cs="Times New Roman"/>
              </w:rPr>
              <w:t xml:space="preserve"> творческая группа.</w:t>
            </w:r>
          </w:p>
        </w:tc>
      </w:tr>
      <w:tr w:rsidR="00751024" w:rsidTr="00751024">
        <w:trPr>
          <w:trHeight w:val="143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Стратегическая цель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Создание в МОУ «Троицко-Сунгурская СШ» гуманной адаптированной среды для детей с задержкой психического развития (далее ЗПР) с целью социально - персональной реабилитации их и последующей интеграции в современном социально - экономическом и культурно - нравственном пространстве.</w:t>
            </w:r>
          </w:p>
        </w:tc>
      </w:tr>
      <w:tr w:rsidR="00751024" w:rsidTr="00751024">
        <w:trPr>
          <w:trHeight w:val="30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Стратегические задачи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Обеспечение условий для реализации прав обучающихся с ОВЗ на получение бесплатного образования;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Организация качественной коррекционно-реабилитационной работы с учащимися с различными формами отклонений в развитии;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Сохранение и укрепление здоровья обучающихся с ОВЗ на основе совершенствования образовательного процесса; 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Создание благоприятного психолого-педагогического климата для реализации индивидуальных способностей обучающихся с ОВЗ; Расширение материальной базы и ресурсного обеспечения школы для организации обучения детей с ОВЗ.; 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Совершенствование системы кадрового обеспечения.</w:t>
            </w:r>
          </w:p>
        </w:tc>
      </w:tr>
      <w:tr w:rsidR="00751024" w:rsidTr="00BE23FD">
        <w:trPr>
          <w:trHeight w:val="56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t>Сроки реализации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2016-2021 г.г.</w:t>
            </w:r>
          </w:p>
        </w:tc>
      </w:tr>
      <w:tr w:rsidR="00751024" w:rsidTr="00BE23FD">
        <w:trPr>
          <w:trHeight w:val="8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Основные мероприятия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Создание в школе условий, необходимых для получения обучающимися с ОВЗ академического уровня общеобразовательных и трудовых знаний, умений и навыков, необходимых для успешной</w:t>
            </w:r>
          </w:p>
        </w:tc>
      </w:tr>
    </w:tbl>
    <w:p w:rsidR="00751024" w:rsidRDefault="00751024" w:rsidP="007510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7094"/>
      </w:tblGrid>
      <w:tr w:rsidR="00751024" w:rsidTr="00751024">
        <w:trPr>
          <w:trHeight w:val="31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адаптации данной категории детей в постшкольном пространстве.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деятельности, отношений, поведения; 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Привитие доброжелательности, терпимости, сострадания, сопереживания;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безопасных условий для обучения и воспитания учащихся;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Сохранение и укрепление здоровья обучающихся на основе совершенствования образовательного процесса;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Качественное повышение уровня профессионализма педагогов, работающих с обучающимися с ОВЗ.</w:t>
            </w:r>
          </w:p>
        </w:tc>
      </w:tr>
      <w:tr w:rsidR="00751024" w:rsidTr="00E001F3">
        <w:trPr>
          <w:trHeight w:val="5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Источники финанси</w:t>
            </w:r>
            <w:r>
              <w:softHyphen/>
              <w:t>рования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Pr="00D704AB" w:rsidRDefault="00D704AB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color w:val="FF0000"/>
              </w:rPr>
              <w:t xml:space="preserve"> </w:t>
            </w:r>
            <w:r w:rsidRPr="00D704AB">
              <w:t xml:space="preserve">Региональной </w:t>
            </w:r>
            <w:r w:rsidR="00751024" w:rsidRPr="00D704AB">
              <w:t xml:space="preserve"> бюджет, внебюджетные средства образовательного учреждения.</w:t>
            </w:r>
          </w:p>
        </w:tc>
      </w:tr>
      <w:tr w:rsidR="00751024" w:rsidTr="00D704AB">
        <w:trPr>
          <w:trHeight w:val="396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3" w:rsidRDefault="00751024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Ожидаемые результаты реализации Программы и показатели социально- экономической </w:t>
            </w:r>
          </w:p>
          <w:p w:rsidR="00751024" w:rsidRDefault="00751024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эф</w:t>
            </w:r>
            <w:r>
              <w:softHyphen/>
              <w:t>фективности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Обеспечение высокого уровня качества образования для обучающихся в ОВЗ.</w:t>
            </w:r>
          </w:p>
          <w:p w:rsidR="00E001F3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Достижение высоких пок</w:t>
            </w:r>
            <w:r w:rsidR="00E001F3">
              <w:t xml:space="preserve">азателей коррекционной работы: </w:t>
            </w:r>
          </w:p>
          <w:p w:rsidR="00751024" w:rsidRDefault="00E001F3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- </w:t>
            </w:r>
            <w:r w:rsidR="00751024">
              <w:t>уменьшение количества детей с диагнозом «обучение по общеобразовательной программе для детей с ЗПР» на ранней ступени обучения;</w:t>
            </w:r>
          </w:p>
          <w:p w:rsidR="00751024" w:rsidRDefault="00E001F3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- </w:t>
            </w:r>
            <w:r w:rsidR="00751024">
              <w:t>подготовка</w:t>
            </w:r>
            <w:r>
              <w:t xml:space="preserve"> обучающихся к государственной итоговой</w:t>
            </w:r>
            <w:r w:rsidR="00D704AB">
              <w:t xml:space="preserve"> аттестации.</w:t>
            </w:r>
          </w:p>
          <w:p w:rsidR="00751024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751024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 Обеспечение предметов адаптированной образовательной программы электронными образовательными ресурсами</w:t>
            </w:r>
            <w:r w:rsidR="00D704AB">
              <w:t>.</w:t>
            </w:r>
          </w:p>
        </w:tc>
      </w:tr>
      <w:tr w:rsidR="00751024" w:rsidTr="00E001F3">
        <w:trPr>
          <w:trHeight w:val="81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Система организации контроля исполнения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Управление реализацией адаптированной образовательной программы осуществляют администра</w:t>
            </w:r>
            <w:r w:rsidR="00E001F3">
              <w:t>ция школы, Педагогический совет, педагог-психолог.</w:t>
            </w:r>
          </w:p>
        </w:tc>
      </w:tr>
    </w:tbl>
    <w:p w:rsidR="00751024" w:rsidRDefault="00751024" w:rsidP="00751024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E001F3" w:rsidRPr="00E001F3" w:rsidRDefault="00E001F3" w:rsidP="00E001F3">
      <w:pPr>
        <w:pStyle w:val="20"/>
        <w:keepNext/>
        <w:keepLines/>
        <w:shd w:val="clear" w:color="auto" w:fill="auto"/>
        <w:spacing w:before="180" w:after="244" w:line="278" w:lineRule="exact"/>
        <w:ind w:left="120" w:right="20"/>
        <w:jc w:val="both"/>
        <w:rPr>
          <w:b/>
          <w:sz w:val="24"/>
          <w:szCs w:val="24"/>
        </w:rPr>
      </w:pPr>
      <w:bookmarkStart w:id="9" w:name="bookmark13"/>
      <w:r w:rsidRPr="00E001F3">
        <w:rPr>
          <w:b/>
          <w:sz w:val="24"/>
          <w:szCs w:val="24"/>
        </w:rPr>
        <w:t>Раздел II. Концептуальные основы работы школы с обучающимися с ограниченными возможностями здоровья</w:t>
      </w:r>
      <w:bookmarkEnd w:id="9"/>
    </w:p>
    <w:p w:rsidR="00E001F3" w:rsidRDefault="00E001F3" w:rsidP="005A0EE5">
      <w:pPr>
        <w:pStyle w:val="2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bookmarkStart w:id="10" w:name="bookmark14"/>
      <w:r w:rsidRPr="00E001F3">
        <w:rPr>
          <w:b/>
          <w:sz w:val="24"/>
          <w:szCs w:val="24"/>
        </w:rPr>
        <w:t>2.1. Характеристика контингента учащихся с ОВЗ</w:t>
      </w:r>
      <w:bookmarkEnd w:id="10"/>
    </w:p>
    <w:p w:rsidR="00E001F3" w:rsidRPr="00E001F3" w:rsidRDefault="00E001F3" w:rsidP="00E001F3">
      <w:pPr>
        <w:pStyle w:val="20"/>
        <w:keepNext/>
        <w:keepLines/>
        <w:shd w:val="clear" w:color="auto" w:fill="auto"/>
        <w:spacing w:after="0" w:line="240" w:lineRule="auto"/>
        <w:ind w:left="2180"/>
        <w:jc w:val="both"/>
        <w:rPr>
          <w:b/>
          <w:sz w:val="24"/>
          <w:szCs w:val="24"/>
        </w:rPr>
      </w:pPr>
    </w:p>
    <w:p w:rsidR="00E001F3" w:rsidRPr="00E001F3" w:rsidRDefault="00E001F3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Д</w:t>
      </w:r>
      <w:r w:rsidR="00FA20E8">
        <w:rPr>
          <w:rFonts w:ascii="Times New Roman" w:hAnsi="Times New Roman" w:cs="Times New Roman"/>
        </w:rPr>
        <w:t>етей</w:t>
      </w:r>
      <w:r w:rsidRPr="00E001F3">
        <w:rPr>
          <w:rFonts w:ascii="Times New Roman" w:hAnsi="Times New Roman" w:cs="Times New Roman"/>
        </w:rPr>
        <w:t xml:space="preserve"> с ОВЗ в МОУ «Троицко-Сунгурская СШ» в 2016-2017 учебном году обучаются 8 человек.</w:t>
      </w:r>
    </w:p>
    <w:p w:rsidR="00FA20E8" w:rsidRDefault="00C87D2C" w:rsidP="00E001F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1-4 классе</w:t>
      </w:r>
      <w:r w:rsidR="00E001F3" w:rsidRPr="00E001F3">
        <w:rPr>
          <w:rFonts w:ascii="Times New Roman" w:hAnsi="Times New Roman" w:cs="Times New Roman"/>
        </w:rPr>
        <w:t xml:space="preserve"> обучается: </w:t>
      </w:r>
    </w:p>
    <w:p w:rsidR="00E001F3" w:rsidRPr="00E001F3" w:rsidRDefault="00FA20E8" w:rsidP="00E001F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01F3" w:rsidRPr="00E001F3">
        <w:rPr>
          <w:rFonts w:ascii="Times New Roman" w:hAnsi="Times New Roman" w:cs="Times New Roman"/>
        </w:rPr>
        <w:t>во 2 классе по адаптированной общеобразовательной программе 1 ученик, он же ребёнок-инвалид (индивидуальное обучение на дому);</w:t>
      </w:r>
    </w:p>
    <w:p w:rsidR="00E001F3" w:rsidRPr="00E001F3" w:rsidRDefault="00E001F3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- в 3 классе по адаптированной общеобразовательной программе 1 ученик и по адаптированной с умеренной умственной отсталостью  1 ученик, он же ребёнок-инвалид, оба занимаются на индивидуальном обучении на дому;</w:t>
      </w:r>
    </w:p>
    <w:p w:rsidR="00E001F3" w:rsidRPr="00E001F3" w:rsidRDefault="00FA20E8" w:rsidP="00E001F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01F3" w:rsidRPr="00E001F3">
        <w:rPr>
          <w:rFonts w:ascii="Times New Roman" w:hAnsi="Times New Roman" w:cs="Times New Roman"/>
        </w:rPr>
        <w:t>в 4 классе по адаптированной общеобразовательной программе 2 ученика и 1 ученик 4 класса ребёнок-инвалид занимается по общеобразовательной программе на индивидуальном обучении на дому с дистанционным обучением;</w:t>
      </w:r>
    </w:p>
    <w:p w:rsidR="00E001F3" w:rsidRPr="00E001F3" w:rsidRDefault="00E001F3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В</w:t>
      </w:r>
      <w:r w:rsidRPr="00E001F3">
        <w:rPr>
          <w:rStyle w:val="ab"/>
          <w:rFonts w:eastAsia="Arial Unicode MS"/>
          <w:sz w:val="24"/>
          <w:szCs w:val="24"/>
        </w:rPr>
        <w:t xml:space="preserve"> </w:t>
      </w:r>
      <w:r w:rsidR="00FA20E8" w:rsidRPr="00FA20E8">
        <w:rPr>
          <w:rStyle w:val="ab"/>
          <w:rFonts w:eastAsia="Arial Unicode MS"/>
          <w:b w:val="0"/>
          <w:sz w:val="24"/>
          <w:szCs w:val="24"/>
        </w:rPr>
        <w:t>5-9 классах</w:t>
      </w:r>
      <w:r w:rsidRPr="00E001F3">
        <w:rPr>
          <w:rFonts w:ascii="Times New Roman" w:hAnsi="Times New Roman" w:cs="Times New Roman"/>
        </w:rPr>
        <w:t xml:space="preserve"> обучаются 2 </w:t>
      </w:r>
      <w:r w:rsidR="00FA20E8">
        <w:rPr>
          <w:rFonts w:ascii="Times New Roman" w:hAnsi="Times New Roman" w:cs="Times New Roman"/>
        </w:rPr>
        <w:t xml:space="preserve">человека, в том числе 2 </w:t>
      </w:r>
      <w:r w:rsidRPr="00E001F3">
        <w:rPr>
          <w:rFonts w:ascii="Times New Roman" w:hAnsi="Times New Roman" w:cs="Times New Roman"/>
        </w:rPr>
        <w:t>ребенка - инвалида,</w:t>
      </w:r>
      <w:r w:rsidR="00FA20E8">
        <w:rPr>
          <w:rFonts w:ascii="Times New Roman" w:hAnsi="Times New Roman" w:cs="Times New Roman"/>
        </w:rPr>
        <w:t xml:space="preserve"> </w:t>
      </w:r>
      <w:r w:rsidRPr="00E001F3">
        <w:rPr>
          <w:rFonts w:ascii="Times New Roman" w:hAnsi="Times New Roman" w:cs="Times New Roman"/>
        </w:rPr>
        <w:t>в  5 классе по адаптированной общеобразовательной программе обучается один ребенок-инвалид (индивидуальное обучение на дому);</w:t>
      </w:r>
    </w:p>
    <w:p w:rsidR="00E001F3" w:rsidRPr="00E001F3" w:rsidRDefault="00E001F3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в 7 классе по адаптированной программе VIII вида обучается один ребенок – инвалид (индивидуальное обучение на дому с дистанционным обучением).</w:t>
      </w:r>
    </w:p>
    <w:p w:rsidR="00E001F3" w:rsidRPr="00E001F3" w:rsidRDefault="00E001F3" w:rsidP="00E001F3">
      <w:pPr>
        <w:pStyle w:val="20"/>
        <w:keepNext/>
        <w:keepLines/>
        <w:shd w:val="clear" w:color="auto" w:fill="auto"/>
        <w:spacing w:after="0" w:line="240" w:lineRule="auto"/>
        <w:ind w:left="2180"/>
        <w:jc w:val="both"/>
        <w:rPr>
          <w:b/>
          <w:sz w:val="24"/>
          <w:szCs w:val="24"/>
        </w:rPr>
      </w:pPr>
    </w:p>
    <w:p w:rsidR="00E001F3" w:rsidRDefault="00E001F3" w:rsidP="005A0EE5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11" w:name="bookmark15"/>
      <w:r w:rsidRPr="00FA20E8">
        <w:rPr>
          <w:b/>
          <w:sz w:val="24"/>
          <w:szCs w:val="24"/>
        </w:rPr>
        <w:t>2.2.</w:t>
      </w:r>
      <w:r w:rsidR="00FA20E8">
        <w:rPr>
          <w:b/>
          <w:sz w:val="24"/>
          <w:szCs w:val="24"/>
        </w:rPr>
        <w:t xml:space="preserve"> </w:t>
      </w:r>
      <w:r w:rsidRPr="00FA20E8">
        <w:rPr>
          <w:b/>
          <w:sz w:val="24"/>
          <w:szCs w:val="24"/>
        </w:rPr>
        <w:t xml:space="preserve">Характеристика режима образовательного процесса для детей с ОВЗ </w:t>
      </w:r>
      <w:bookmarkEnd w:id="11"/>
    </w:p>
    <w:p w:rsidR="00FA20E8" w:rsidRPr="00FA20E8" w:rsidRDefault="00FA20E8" w:rsidP="00FA20E8">
      <w:pPr>
        <w:pStyle w:val="20"/>
        <w:keepNext/>
        <w:keepLines/>
        <w:shd w:val="clear" w:color="auto" w:fill="auto"/>
        <w:spacing w:after="0" w:line="274" w:lineRule="exact"/>
        <w:ind w:left="40" w:firstLine="820"/>
        <w:jc w:val="center"/>
        <w:rPr>
          <w:b/>
          <w:sz w:val="24"/>
          <w:szCs w:val="24"/>
        </w:rPr>
      </w:pPr>
    </w:p>
    <w:p w:rsidR="00E001F3" w:rsidRPr="00E001F3" w:rsidRDefault="00FA20E8" w:rsidP="00FA20E8">
      <w:pPr>
        <w:pStyle w:val="5"/>
        <w:shd w:val="clear" w:color="auto" w:fill="auto"/>
        <w:spacing w:before="0" w:line="274" w:lineRule="exact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работы: пятидневная</w:t>
      </w:r>
      <w:r w:rsidR="00E001F3" w:rsidRPr="00E001F3">
        <w:rPr>
          <w:sz w:val="24"/>
          <w:szCs w:val="24"/>
        </w:rPr>
        <w:t xml:space="preserve"> рабочая неделя. Продолжительность урока 40 мин.</w:t>
      </w:r>
    </w:p>
    <w:p w:rsidR="00E001F3" w:rsidRPr="00E001F3" w:rsidRDefault="00E001F3" w:rsidP="00FA20E8">
      <w:pPr>
        <w:pStyle w:val="5"/>
        <w:shd w:val="clear" w:color="auto" w:fill="auto"/>
        <w:spacing w:before="0" w:line="274" w:lineRule="exact"/>
        <w:ind w:left="40" w:right="20" w:firstLine="709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Наполняемость классов по нормативу наполнения классов компенсирующего обучения</w:t>
      </w:r>
      <w:r w:rsidR="00FA20E8">
        <w:rPr>
          <w:sz w:val="24"/>
          <w:szCs w:val="24"/>
        </w:rPr>
        <w:t xml:space="preserve">. </w:t>
      </w:r>
      <w:r w:rsidRPr="00E001F3">
        <w:rPr>
          <w:sz w:val="24"/>
          <w:szCs w:val="24"/>
        </w:rPr>
        <w:t>Уче</w:t>
      </w:r>
      <w:r w:rsidR="00FA20E8">
        <w:rPr>
          <w:sz w:val="24"/>
          <w:szCs w:val="24"/>
        </w:rPr>
        <w:t xml:space="preserve">бный год разбит на 4 четверти. </w:t>
      </w:r>
    </w:p>
    <w:p w:rsidR="00E001F3" w:rsidRPr="00E001F3" w:rsidRDefault="00E001F3" w:rsidP="00FA20E8">
      <w:pPr>
        <w:pStyle w:val="5"/>
        <w:shd w:val="clear" w:color="auto" w:fill="auto"/>
        <w:spacing w:before="0" w:line="274" w:lineRule="exact"/>
        <w:ind w:left="40" w:right="20" w:firstLine="709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На коррекционные индивидуальные и групповые занятия по </w:t>
      </w:r>
      <w:r w:rsidR="00FA20E8">
        <w:rPr>
          <w:sz w:val="24"/>
          <w:szCs w:val="24"/>
        </w:rPr>
        <w:t xml:space="preserve">расписанию отводятся часы </w:t>
      </w:r>
      <w:r w:rsidRPr="00E001F3">
        <w:rPr>
          <w:sz w:val="24"/>
          <w:szCs w:val="24"/>
        </w:rPr>
        <w:t xml:space="preserve"> во вторую половину дня</w:t>
      </w:r>
      <w:r w:rsidR="00FA20E8">
        <w:rPr>
          <w:sz w:val="24"/>
          <w:szCs w:val="24"/>
        </w:rPr>
        <w:t>,</w:t>
      </w:r>
      <w:r w:rsidRPr="00E001F3">
        <w:rPr>
          <w:sz w:val="24"/>
          <w:szCs w:val="24"/>
        </w:rPr>
        <w:t xml:space="preserve"> продолжительностью 30 минут</w:t>
      </w:r>
      <w:r w:rsidR="00FA20E8">
        <w:rPr>
          <w:sz w:val="24"/>
          <w:szCs w:val="24"/>
        </w:rPr>
        <w:t>.</w:t>
      </w:r>
      <w:r w:rsidRPr="00E001F3">
        <w:rPr>
          <w:sz w:val="24"/>
          <w:szCs w:val="24"/>
        </w:rPr>
        <w:t xml:space="preserve"> Форма образования: очная, индивидуальное обучение на дому.</w:t>
      </w:r>
    </w:p>
    <w:p w:rsidR="00E001F3" w:rsidRPr="00E001F3" w:rsidRDefault="00E001F3" w:rsidP="00FA20E8">
      <w:pPr>
        <w:pStyle w:val="5"/>
        <w:shd w:val="clear" w:color="auto" w:fill="auto"/>
        <w:spacing w:before="0" w:line="274" w:lineRule="exact"/>
        <w:ind w:left="40" w:firstLine="709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Объем максимальной учебной нагрузки соответствует Санитарным нормам и правилам.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Одним из базовых требований к содержанию образования на этой ступени является достижение выпускниками уровня</w:t>
      </w:r>
      <w:r w:rsidRPr="00E001F3">
        <w:rPr>
          <w:rStyle w:val="aa"/>
          <w:sz w:val="24"/>
          <w:szCs w:val="24"/>
        </w:rPr>
        <w:t xml:space="preserve"> функциональной грамотности,</w:t>
      </w:r>
      <w:r w:rsidRPr="00E001F3">
        <w:rPr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Одной из важнейших задач основной школы является подготовка обучающихся к </w:t>
      </w:r>
      <w:r w:rsidRPr="00E001F3">
        <w:rPr>
          <w:rStyle w:val="aa"/>
          <w:sz w:val="24"/>
          <w:szCs w:val="24"/>
        </w:rPr>
        <w:t>осознанному и ответственному выбору</w:t>
      </w:r>
      <w:r w:rsidRPr="00E001F3">
        <w:rPr>
          <w:sz w:val="24"/>
          <w:szCs w:val="24"/>
        </w:rPr>
        <w:t xml:space="preserve"> жизненного и профессионального пути. Условием достижения этой задачи является</w:t>
      </w:r>
      <w:r w:rsidRPr="00E001F3">
        <w:rPr>
          <w:rStyle w:val="aa"/>
          <w:sz w:val="24"/>
          <w:szCs w:val="24"/>
        </w:rPr>
        <w:t xml:space="preserve"> последовательная индивидуализация</w:t>
      </w:r>
      <w:r w:rsidRPr="00E001F3">
        <w:rPr>
          <w:sz w:val="24"/>
          <w:szCs w:val="24"/>
        </w:rPr>
        <w:t xml:space="preserve"> обучения.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основной школе обучающиеся должны научиться</w:t>
      </w:r>
      <w:r w:rsidRPr="00E001F3">
        <w:rPr>
          <w:rStyle w:val="aa"/>
          <w:sz w:val="24"/>
          <w:szCs w:val="24"/>
        </w:rPr>
        <w:t xml:space="preserve"> самостоятельно ставить цели и определять пути их достижения,</w:t>
      </w:r>
      <w:r w:rsidRPr="00E001F3">
        <w:rPr>
          <w:sz w:val="24"/>
          <w:szCs w:val="24"/>
        </w:rPr>
        <w:t xml:space="preserve"> использовать приобретенный в школе опыт деятельности</w:t>
      </w:r>
      <w:r w:rsidRPr="00E001F3">
        <w:rPr>
          <w:rStyle w:val="aa"/>
          <w:sz w:val="24"/>
          <w:szCs w:val="24"/>
        </w:rPr>
        <w:t xml:space="preserve"> в реальной жизни,</w:t>
      </w:r>
      <w:r w:rsidRPr="00E001F3">
        <w:rPr>
          <w:sz w:val="24"/>
          <w:szCs w:val="24"/>
        </w:rPr>
        <w:t xml:space="preserve"> за рамками учебного процесса.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Все обучение носит коррекционно-развивающий характер. Индивидуально-групповые занятия дополняют коррекционно-развивающую работу, будучи направленными на преодоление некоторых специфических трудностей и недостатков, характерных для отдельных обучающихся. Работу с учащимися в классах компенсирующего обучения проводят учителя, классн</w:t>
      </w:r>
      <w:r w:rsidR="00FA20E8">
        <w:rPr>
          <w:sz w:val="24"/>
          <w:szCs w:val="24"/>
        </w:rPr>
        <w:t>ые руководители</w:t>
      </w:r>
      <w:r w:rsidRPr="00E001F3">
        <w:rPr>
          <w:sz w:val="24"/>
          <w:szCs w:val="24"/>
        </w:rPr>
        <w:t>, педагог-психолог.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82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Психолог оказывает помощь на этапе углубленного обследования детей, отобранных в классы компенсирующего обучения,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 же на исправление возможных нарушений общения и поведения; оказывает методическую помощь учителям.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Классный руководитель совместно с учителями и психологом отслеживает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школе используются следующие формы организации учебного процесса: классно - урочная система, индивидуально-групповые занятия, внеурочные виды деятельности. 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</w:t>
      </w:r>
      <w:r w:rsidRPr="00E001F3">
        <w:rPr>
          <w:rStyle w:val="aa"/>
          <w:sz w:val="24"/>
          <w:szCs w:val="24"/>
        </w:rPr>
        <w:t xml:space="preserve"> психолого-медико-социальной службы</w:t>
      </w:r>
      <w:r w:rsidRPr="00E001F3">
        <w:rPr>
          <w:sz w:val="24"/>
          <w:szCs w:val="24"/>
        </w:rPr>
        <w:t xml:space="preserve"> (консультации с психологом)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20" w:right="20" w:firstLine="46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школе проводятся регулярные медосмотры, беседы на уроках и классных часах с приглашением специалистов. На уроках применяются здоровьесберегающие технологии. Ежемесячно в школе проходят дни здоровья, спортивные соревнования. Организован летний отдых при школе.</w:t>
      </w:r>
    </w:p>
    <w:p w:rsidR="00E001F3" w:rsidRPr="00E001F3" w:rsidRDefault="00E001F3" w:rsidP="00E001F3">
      <w:pPr>
        <w:pStyle w:val="5"/>
        <w:shd w:val="clear" w:color="auto" w:fill="auto"/>
        <w:spacing w:before="0" w:after="275" w:line="274" w:lineRule="exact"/>
        <w:ind w:left="20" w:right="20" w:firstLine="46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Внеурочная деятельность организована во второй половине дня через работу по программам дополнительного образования</w:t>
      </w:r>
      <w:r w:rsidRPr="00E001F3">
        <w:rPr>
          <w:rStyle w:val="1"/>
          <w:sz w:val="24"/>
          <w:szCs w:val="24"/>
        </w:rPr>
        <w:t>.</w:t>
      </w:r>
    </w:p>
    <w:p w:rsidR="004E5641" w:rsidRDefault="00E001F3" w:rsidP="004E5641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  <w:bookmarkStart w:id="12" w:name="bookmark16"/>
      <w:r w:rsidRPr="00FA20E8">
        <w:rPr>
          <w:b/>
          <w:sz w:val="24"/>
          <w:szCs w:val="24"/>
        </w:rPr>
        <w:lastRenderedPageBreak/>
        <w:t>2.3. Кадровое и материально-техническое обеспечение образовательного процесса для</w:t>
      </w:r>
      <w:bookmarkStart w:id="13" w:name="bookmark17"/>
      <w:bookmarkEnd w:id="12"/>
      <w:r w:rsidR="004E5641">
        <w:rPr>
          <w:b/>
          <w:sz w:val="24"/>
          <w:szCs w:val="24"/>
        </w:rPr>
        <w:t xml:space="preserve"> </w:t>
      </w:r>
      <w:r w:rsidRPr="00FA20E8">
        <w:rPr>
          <w:b/>
          <w:sz w:val="24"/>
          <w:szCs w:val="24"/>
        </w:rPr>
        <w:t>обучающихся с ОВЗ</w:t>
      </w:r>
      <w:bookmarkEnd w:id="13"/>
      <w:r w:rsidR="004E5641">
        <w:rPr>
          <w:b/>
          <w:sz w:val="24"/>
          <w:szCs w:val="24"/>
        </w:rPr>
        <w:t xml:space="preserve"> </w:t>
      </w:r>
    </w:p>
    <w:p w:rsidR="005B5342" w:rsidRDefault="005B5342" w:rsidP="004E5641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</w:p>
    <w:p w:rsidR="004E5641" w:rsidRPr="004E5641" w:rsidRDefault="004E5641" w:rsidP="004E5641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4E5641">
        <w:rPr>
          <w:rFonts w:ascii="Times New Roman" w:hAnsi="Times New Roman" w:cs="Times New Roman"/>
        </w:rPr>
        <w:t>Для осуществления образовательного процесса в школе сформирован стабильный педагогический коллектив. В образовательном учреждении работают 3 члена административно-управленческого персонала  (директор и 2 заместителя), 18 (86%) педагогов  имеют высшее профессиональное педагогическое образование. Всего педагогов 21. Из них, мужчин - 2 , женщин – 20. По возрасту:  от 30 до 45 лет -13 чел, от 45 лет - 60 лет -8 чел., выше 60 лет – 0. По стажу: до 5 лет- 0 чел, от 10 лет и более – 11чел. Высшую категорию имеют 8 педагогов (39%), первую категорию имеют 10 педагога (50%), 3 (15%) педагога  имеют соответствие занимаемой должности.</w:t>
      </w:r>
    </w:p>
    <w:p w:rsidR="004E5641" w:rsidRPr="004E5641" w:rsidRDefault="004E5641" w:rsidP="004E5641">
      <w:pPr>
        <w:pStyle w:val="a9"/>
        <w:ind w:firstLine="709"/>
        <w:jc w:val="both"/>
        <w:rPr>
          <w:rFonts w:ascii="Times New Roman" w:hAnsi="Times New Roman" w:cs="Times New Roman"/>
          <w:lang w:eastAsia="en-US"/>
        </w:rPr>
      </w:pPr>
      <w:r w:rsidRPr="004E5641">
        <w:rPr>
          <w:rFonts w:ascii="Times New Roman" w:hAnsi="Times New Roman" w:cs="Times New Roman"/>
          <w:lang w:eastAsia="en-US"/>
        </w:rPr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E5641" w:rsidRDefault="004E5641" w:rsidP="004E564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E5641">
        <w:rPr>
          <w:rFonts w:ascii="Times New Roman" w:hAnsi="Times New Roman" w:cs="Times New Roman"/>
        </w:rPr>
        <w:t>Все педагоги согласно имеющемуся в школе графику, проходят курсы повышения квалификации, так, за последние 5 лет прошли курсы 100% педагогов, используются и другие формы, в том числе –очно-заочное обучение. Документы, подтверждающие образовательный ценз и уровень квалификации работников, аттестационные листы, договоры имеются в личных делах педагогических работников.</w:t>
      </w:r>
    </w:p>
    <w:p w:rsidR="005B5342" w:rsidRDefault="005B5342" w:rsidP="004E5641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42DF8" w:rsidRDefault="00426380" w:rsidP="00E42DF8">
      <w:pPr>
        <w:pStyle w:val="a9"/>
        <w:jc w:val="both"/>
        <w:rPr>
          <w:rFonts w:ascii="Times New Roman" w:hAnsi="Times New Roman"/>
          <w:b/>
        </w:rPr>
      </w:pPr>
      <w:r w:rsidRPr="004263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.4.</w:t>
      </w:r>
      <w:r w:rsidRPr="00426380">
        <w:rPr>
          <w:rFonts w:ascii="Times New Roman" w:hAnsi="Times New Roman" w:cs="Times New Roman"/>
          <w:b/>
        </w:rPr>
        <w:t xml:space="preserve"> </w:t>
      </w:r>
      <w:r w:rsidRPr="00426380">
        <w:rPr>
          <w:rFonts w:ascii="Times New Roman" w:hAnsi="Times New Roman"/>
          <w:b/>
        </w:rPr>
        <w:t>Материально-техническая база образовательного учреждения</w:t>
      </w:r>
    </w:p>
    <w:p w:rsidR="005B5342" w:rsidRPr="00426380" w:rsidRDefault="005B5342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E42DF8" w:rsidRPr="00E42DF8" w:rsidRDefault="00E42DF8" w:rsidP="00E42DF8">
      <w:pPr>
        <w:ind w:firstLine="709"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E42DF8" w:rsidRPr="00E42DF8" w:rsidRDefault="00E42DF8" w:rsidP="00E42DF8">
      <w:pPr>
        <w:ind w:firstLine="709"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Для этого в школе разработано положение о перечни оснащения и оборудования школы а также:</w:t>
      </w:r>
    </w:p>
    <w:p w:rsidR="00E42DF8" w:rsidRPr="00E42DF8" w:rsidRDefault="00E42DF8" w:rsidP="00E42DF8">
      <w:pPr>
        <w:ind w:firstLine="709"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- письмо Департамента государственной политики в сфере образования Минобранауки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E42DF8" w:rsidRPr="00E42DF8" w:rsidRDefault="00E42DF8" w:rsidP="00E42DF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42DF8">
        <w:rPr>
          <w:rFonts w:ascii="Times New Roman" w:hAnsi="Times New Roman"/>
          <w:sz w:val="24"/>
          <w:szCs w:val="24"/>
        </w:rPr>
        <w:t>- перечни рекомендуемой учебной литературы и цифровых образовательных ресурсов;</w:t>
      </w:r>
    </w:p>
    <w:p w:rsidR="00E42DF8" w:rsidRPr="00E42DF8" w:rsidRDefault="00E42DF8" w:rsidP="00E42DF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42DF8">
        <w:rPr>
          <w:rFonts w:ascii="Times New Roman" w:hAnsi="Times New Roman"/>
          <w:sz w:val="24"/>
          <w:szCs w:val="24"/>
        </w:rPr>
        <w:t>-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E42DF8" w:rsidRPr="00E42DF8" w:rsidRDefault="00E42DF8" w:rsidP="00E42DF8">
      <w:pPr>
        <w:pStyle w:val="a7"/>
        <w:ind w:firstLine="709"/>
        <w:jc w:val="both"/>
        <w:rPr>
          <w:rStyle w:val="default005f005fchar1char1"/>
          <w:szCs w:val="24"/>
        </w:rPr>
      </w:pPr>
      <w:r w:rsidRPr="00E42DF8">
        <w:rPr>
          <w:rStyle w:val="default005f005fchar1char1"/>
          <w:szCs w:val="24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 оборудованы:</w:t>
      </w:r>
    </w:p>
    <w:p w:rsidR="00E42DF8" w:rsidRPr="00E42DF8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учебные кабинеты с компьютером для педагогического работника;</w:t>
      </w:r>
    </w:p>
    <w:p w:rsidR="00E42DF8" w:rsidRPr="00E42DF8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помещения для занятий учебно-исследовательской и проектной деятельностью;</w:t>
      </w:r>
    </w:p>
    <w:p w:rsidR="00E42DF8" w:rsidRPr="00E42DF8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помещения (кабинеты, мастерские) для занятий музыкой и изобразительным искусством;</w:t>
      </w:r>
    </w:p>
    <w:p w:rsidR="00E42DF8" w:rsidRPr="00E42DF8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информационно-библиотечные центры;</w:t>
      </w:r>
    </w:p>
    <w:p w:rsidR="00E42DF8" w:rsidRPr="00E42DF8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спортивный зал, стадион, спортивная площадка, оснащённые игровым, спортивным оборудованием и инвентарём;</w:t>
      </w:r>
    </w:p>
    <w:p w:rsidR="00E42DF8" w:rsidRPr="00E42DF8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питания;</w:t>
      </w:r>
    </w:p>
    <w:p w:rsidR="00E42DF8" w:rsidRPr="00E42DF8" w:rsidRDefault="00E42DF8" w:rsidP="00E42DF8">
      <w:pPr>
        <w:pStyle w:val="default"/>
        <w:ind w:firstLine="709"/>
        <w:jc w:val="both"/>
      </w:pPr>
      <w:r w:rsidRPr="00E42DF8">
        <w:t xml:space="preserve"> • </w:t>
      </w:r>
      <w:r w:rsidRPr="00E42DF8">
        <w:rPr>
          <w:rStyle w:val="default005f005fchar1char1"/>
        </w:rPr>
        <w:t>административные и иные помещения, оснащённые необходимым оборудованием;</w:t>
      </w:r>
    </w:p>
    <w:p w:rsidR="00E42DF8" w:rsidRPr="00E42DF8" w:rsidRDefault="00E42DF8" w:rsidP="00E42DF8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E42DF8">
        <w:t>• </w:t>
      </w:r>
      <w:r w:rsidRPr="00E42DF8">
        <w:rPr>
          <w:rStyle w:val="dash041e005f0431005f044b005f0447005f043d005f044b005f0439005f005fchar1char1"/>
        </w:rPr>
        <w:t>гардероб, санузлы, места личной гигиены;</w:t>
      </w:r>
    </w:p>
    <w:p w:rsidR="00E42DF8" w:rsidRPr="00E42DF8" w:rsidRDefault="00E42DF8" w:rsidP="00E42DF8">
      <w:pPr>
        <w:pStyle w:val="default"/>
        <w:ind w:firstLine="709"/>
        <w:jc w:val="both"/>
      </w:pPr>
      <w:r w:rsidRPr="00E42DF8">
        <w:t>• </w:t>
      </w:r>
      <w:r w:rsidRPr="00E42DF8">
        <w:rPr>
          <w:rStyle w:val="default005f005fchar1char1"/>
        </w:rPr>
        <w:t>участок (территория) с необходимым набором оснащённых зон.</w:t>
      </w:r>
    </w:p>
    <w:p w:rsidR="00E42DF8" w:rsidRPr="00E42DF8" w:rsidRDefault="00E42DF8" w:rsidP="00E42DF8">
      <w:pPr>
        <w:pStyle w:val="default"/>
        <w:tabs>
          <w:tab w:val="left" w:pos="720"/>
        </w:tabs>
        <w:ind w:firstLine="709"/>
        <w:jc w:val="both"/>
        <w:rPr>
          <w:rStyle w:val="default005f005fchar1char1"/>
        </w:rPr>
      </w:pPr>
      <w:r w:rsidRPr="00E42DF8">
        <w:rPr>
          <w:rStyle w:val="default005f005fchar1char1"/>
        </w:rPr>
        <w:t xml:space="preserve"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5D529A" w:rsidRDefault="005D529A" w:rsidP="00E42DF8">
      <w:pPr>
        <w:ind w:firstLine="709"/>
        <w:jc w:val="center"/>
        <w:rPr>
          <w:rFonts w:ascii="Times New Roman" w:hAnsi="Times New Roman"/>
          <w:b/>
          <w:bCs/>
        </w:rPr>
      </w:pPr>
    </w:p>
    <w:p w:rsidR="00E42DF8" w:rsidRPr="00E42DF8" w:rsidRDefault="00E42DF8" w:rsidP="00E42DF8">
      <w:pPr>
        <w:ind w:firstLine="709"/>
        <w:jc w:val="center"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  <w:b/>
          <w:bCs/>
        </w:rPr>
        <w:lastRenderedPageBreak/>
        <w:t>Оценка материально-технических условий реализации основной образовательной программы школы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199"/>
        <w:gridCol w:w="2658"/>
      </w:tblGrid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Требования ФГОС, нормативных и локальных актов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Необходимо/ 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pStyle w:val="default"/>
            </w:pPr>
            <w:r w:rsidRPr="00E42DF8">
              <w:rPr>
                <w:rStyle w:val="default005f005fchar1char1"/>
              </w:rPr>
              <w:t>Учебные кабинеты с рабочими местами обучающихся и педагогических работников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pStyle w:val="default"/>
            </w:pPr>
            <w:r w:rsidRPr="00E42DF8">
              <w:rPr>
                <w:rStyle w:val="default005f005fchar1char1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 xml:space="preserve">Необходимо </w:t>
            </w:r>
          </w:p>
        </w:tc>
      </w:tr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3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pStyle w:val="default"/>
              <w:rPr>
                <w:b/>
                <w:bCs/>
              </w:rPr>
            </w:pPr>
            <w:r w:rsidRPr="00E42DF8">
              <w:rPr>
                <w:rStyle w:val="default005f005fchar1char1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</w:tbl>
    <w:p w:rsidR="00E42DF8" w:rsidRPr="00E42DF8" w:rsidRDefault="00E42DF8" w:rsidP="00E42DF8">
      <w:pPr>
        <w:jc w:val="both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3913"/>
        <w:gridCol w:w="1915"/>
      </w:tblGrid>
      <w:tr w:rsidR="00E42DF8" w:rsidRPr="00E42DF8" w:rsidTr="00E42DF8">
        <w:trPr>
          <w:jc w:val="center"/>
        </w:trPr>
        <w:tc>
          <w:tcPr>
            <w:tcW w:w="3814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Компоненты оснащения</w:t>
            </w: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Необходимое оборудование и оснащение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Необходимо/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имеется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 w:val="restart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1.1. Нормативные документы, программно-методическое обеспечение, локальные акты.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 Учебно-методические материалы: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1.2.1. УМК по предметам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1.2.2. Дидактические и раздаточные материалы по предметам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1.2.3. Аудио- и видео- записи, презентации  по содержанию учебных предметов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1.2.4. ТСО, компьютерные, информационно-коммуникационные средства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1.2.5. Учебно-практическое оборудование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1.2.6. Оборудование (мебель)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trHeight w:val="300"/>
          <w:jc w:val="center"/>
        </w:trPr>
        <w:tc>
          <w:tcPr>
            <w:tcW w:w="3814" w:type="dxa"/>
            <w:vMerge w:val="restart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 Компоненты оснащения методического кабинета основной школы</w:t>
            </w: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2.1.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/>
        </w:tblPrEx>
        <w:trPr>
          <w:jc w:val="center"/>
        </w:trPr>
        <w:tc>
          <w:tcPr>
            <w:tcW w:w="3814" w:type="dxa"/>
            <w:vMerge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2.2. Документация ОУ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/>
        </w:tblPrEx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2.3. Комплекты диагностических материалов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/>
        </w:tblPrEx>
        <w:trPr>
          <w:jc w:val="center"/>
        </w:trPr>
        <w:tc>
          <w:tcPr>
            <w:tcW w:w="3814" w:type="dxa"/>
            <w:vMerge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2.4. Базы данных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/>
        </w:tblPrEx>
        <w:trPr>
          <w:jc w:val="center"/>
        </w:trPr>
        <w:tc>
          <w:tcPr>
            <w:tcW w:w="3814" w:type="dxa"/>
            <w:vMerge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2.5. Материально-техническое оснащение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</w:tbl>
    <w:p w:rsidR="00E42DF8" w:rsidRPr="00E42DF8" w:rsidRDefault="00E42DF8" w:rsidP="005B5342">
      <w:pPr>
        <w:rPr>
          <w:rFonts w:ascii="Times New Roman" w:hAnsi="Times New Roman"/>
          <w:color w:val="FF0000"/>
        </w:rPr>
      </w:pPr>
    </w:p>
    <w:p w:rsidR="00E42DF8" w:rsidRPr="00E42DF8" w:rsidRDefault="00E42DF8" w:rsidP="005B5342">
      <w:pPr>
        <w:contextualSpacing/>
        <w:rPr>
          <w:rFonts w:ascii="Times New Roman" w:hAnsi="Times New Roman"/>
          <w:b/>
          <w:bCs/>
          <w:color w:val="000000" w:themeColor="text1"/>
        </w:rPr>
      </w:pPr>
      <w:r w:rsidRPr="00E42DF8">
        <w:rPr>
          <w:rFonts w:ascii="Times New Roman" w:hAnsi="Times New Roman"/>
          <w:b/>
          <w:bCs/>
          <w:color w:val="000000" w:themeColor="text1"/>
        </w:rPr>
        <w:t>Учебно</w:t>
      </w:r>
      <w:r>
        <w:rPr>
          <w:rFonts w:ascii="Times New Roman" w:hAnsi="Times New Roman"/>
          <w:b/>
          <w:bCs/>
          <w:color w:val="000000" w:themeColor="text1"/>
        </w:rPr>
        <w:t>-</w:t>
      </w:r>
      <w:r w:rsidRPr="00E42DF8">
        <w:rPr>
          <w:rFonts w:ascii="Times New Roman" w:hAnsi="Times New Roman"/>
          <w:b/>
          <w:bCs/>
          <w:color w:val="000000" w:themeColor="text1"/>
        </w:rPr>
        <w:t>материальная база</w:t>
      </w:r>
      <w:r w:rsidR="005B5342">
        <w:rPr>
          <w:rFonts w:ascii="Times New Roman" w:hAnsi="Times New Roman"/>
          <w:b/>
          <w:bCs/>
          <w:color w:val="000000" w:themeColor="text1"/>
        </w:rPr>
        <w:t xml:space="preserve"> школы</w:t>
      </w:r>
    </w:p>
    <w:p w:rsidR="00E42DF8" w:rsidRPr="00E42DF8" w:rsidRDefault="00E42DF8" w:rsidP="00E42DF8">
      <w:pPr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- Типовые характеристики зданий: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А) учебные площади 2507 кв. м.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Б) учебные кабинеты из них паспортизировано – 3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В) спортивный зал 153 кв. м.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Д) учебные мастерские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Е) столовая 60 посадочных мест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lastRenderedPageBreak/>
        <w:t>Ж) пришкольный участок</w:t>
      </w:r>
    </w:p>
    <w:p w:rsidR="00E42DF8" w:rsidRPr="00E42DF8" w:rsidRDefault="00E42DF8" w:rsidP="00E42DF8">
      <w:pPr>
        <w:contextualSpacing/>
        <w:rPr>
          <w:rFonts w:ascii="Times New Roman" w:hAnsi="Times New Roman"/>
          <w:b/>
          <w:bCs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 xml:space="preserve">      З) стадион</w:t>
      </w:r>
    </w:p>
    <w:p w:rsidR="00E42DF8" w:rsidRPr="00E42DF8" w:rsidRDefault="00E42DF8" w:rsidP="00E42DF8">
      <w:pPr>
        <w:contextualSpacing/>
        <w:rPr>
          <w:rFonts w:ascii="Times New Roman" w:hAnsi="Times New Roman"/>
          <w:b/>
          <w:bCs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 xml:space="preserve">      И) школьный сад</w:t>
      </w:r>
    </w:p>
    <w:p w:rsidR="00E42DF8" w:rsidRPr="00E42DF8" w:rsidRDefault="00E42DF8" w:rsidP="00E42DF8">
      <w:pPr>
        <w:ind w:left="360"/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К) школьный транспорт - школьный автобус – 1</w:t>
      </w:r>
    </w:p>
    <w:p w:rsidR="00E42DF8" w:rsidRPr="00E42DF8" w:rsidRDefault="00E42DF8" w:rsidP="00E42DF8">
      <w:pPr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bCs/>
          <w:color w:val="000000" w:themeColor="text1"/>
        </w:rPr>
        <w:t xml:space="preserve">- </w:t>
      </w:r>
      <w:r w:rsidRPr="00E42DF8">
        <w:rPr>
          <w:rFonts w:ascii="Times New Roman" w:hAnsi="Times New Roman"/>
          <w:color w:val="000000" w:themeColor="text1"/>
        </w:rPr>
        <w:t>Санитарно – гигиеническое обеспечение:</w:t>
      </w:r>
    </w:p>
    <w:p w:rsidR="00E42DF8" w:rsidRPr="00E42DF8" w:rsidRDefault="00E42DF8" w:rsidP="00E42DF8">
      <w:pPr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 xml:space="preserve">В школе работает медсестра. </w:t>
      </w:r>
    </w:p>
    <w:p w:rsidR="00E42DF8" w:rsidRPr="00E42DF8" w:rsidRDefault="00E42DF8" w:rsidP="00E42DF8">
      <w:pPr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Имеется газовая котельная для поддержки  температурного режима,  водоснабжение.</w:t>
      </w:r>
    </w:p>
    <w:p w:rsidR="00E42DF8" w:rsidRPr="00E42DF8" w:rsidRDefault="00E42DF8" w:rsidP="00E42DF8">
      <w:pPr>
        <w:contextualSpacing/>
        <w:rPr>
          <w:rFonts w:ascii="Times New Roman" w:hAnsi="Times New Roman"/>
        </w:rPr>
      </w:pPr>
      <w:r w:rsidRPr="00E42DF8">
        <w:rPr>
          <w:rFonts w:ascii="Times New Roman" w:hAnsi="Times New Roman"/>
        </w:rPr>
        <w:t>- Библиотечный фонд: всего –  экземпляров – 3548,</w:t>
      </w:r>
    </w:p>
    <w:p w:rsidR="00E42DF8" w:rsidRPr="00E42DF8" w:rsidRDefault="00E42DF8" w:rsidP="004364B0">
      <w:pPr>
        <w:numPr>
          <w:ilvl w:val="0"/>
          <w:numId w:val="30"/>
        </w:numPr>
        <w:contextualSpacing/>
        <w:rPr>
          <w:rFonts w:ascii="Times New Roman" w:hAnsi="Times New Roman"/>
        </w:rPr>
      </w:pPr>
      <w:r w:rsidRPr="00E42DF8">
        <w:rPr>
          <w:rFonts w:ascii="Times New Roman" w:hAnsi="Times New Roman"/>
        </w:rPr>
        <w:t>учебники – 1556,</w:t>
      </w:r>
    </w:p>
    <w:p w:rsidR="00E42DF8" w:rsidRPr="00E42DF8" w:rsidRDefault="00E42DF8" w:rsidP="004364B0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</w:rPr>
        <w:t>из них альтернативные –54,</w:t>
      </w:r>
    </w:p>
    <w:p w:rsidR="00E42DF8" w:rsidRPr="00E42DF8" w:rsidRDefault="00E42DF8" w:rsidP="004364B0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</w:rPr>
        <w:t>методическая – 16,</w:t>
      </w:r>
    </w:p>
    <w:p w:rsidR="00E42DF8" w:rsidRPr="00E42DF8" w:rsidRDefault="00E42DF8" w:rsidP="004364B0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</w:rPr>
        <w:t>научная – 26,</w:t>
      </w:r>
    </w:p>
    <w:p w:rsidR="00E42DF8" w:rsidRPr="00E42DF8" w:rsidRDefault="00E42DF8" w:rsidP="004364B0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</w:rPr>
        <w:t>научно-популярная – 34,</w:t>
      </w:r>
    </w:p>
    <w:p w:rsidR="00E42DF8" w:rsidRPr="00E42DF8" w:rsidRDefault="00E42DF8" w:rsidP="00E42DF8">
      <w:pPr>
        <w:ind w:left="360"/>
        <w:contextualSpacing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-    художественная – 1019</w:t>
      </w:r>
    </w:p>
    <w:p w:rsidR="00E42DF8" w:rsidRPr="00E42DF8" w:rsidRDefault="00E42DF8" w:rsidP="00E42DF8">
      <w:pPr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Санитарно-гигиеническое обеспечение: система отопления -  индивидуальная; система вентиляции – общеобменная; система водоснабжения – общий водопровод; система очистки: локальная канализация; мусоросборники; стационарные туалеты. Система освещения: наличие электрозащиты (заземление); лампы накаливания и дневного света. Система пожаротушения: наличие противопожарных щитов; наличие средств пожаротушения; наличие планов эвакуации людей и имущества, наличие противопожарной сигнализации.</w:t>
      </w:r>
    </w:p>
    <w:p w:rsidR="00E42DF8" w:rsidRPr="00E42DF8" w:rsidRDefault="00E42DF8" w:rsidP="00E42DF8">
      <w:pPr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    К началу нового учебного года проведен  капитальный ремонт школы и косметический ремонт учебных кабинетов. Проведен ремонт столовой, актового зала, туалетов в  школе. В целом санитарно-гигиенические и противопожарные нормы соблюдались. Общее состояние можно признать удовлетворительным.  В школе имеется своя бухгалтерия,  открыт счет в банке. </w:t>
      </w:r>
    </w:p>
    <w:p w:rsidR="004E5641" w:rsidRPr="00E42DF8" w:rsidRDefault="004E5641" w:rsidP="00426380">
      <w:pPr>
        <w:pStyle w:val="5"/>
        <w:shd w:val="clear" w:color="auto" w:fill="auto"/>
        <w:spacing w:before="0" w:after="120" w:line="278" w:lineRule="exact"/>
        <w:ind w:right="20" w:firstLine="0"/>
        <w:jc w:val="both"/>
        <w:rPr>
          <w:sz w:val="24"/>
          <w:szCs w:val="24"/>
        </w:rPr>
      </w:pPr>
    </w:p>
    <w:p w:rsidR="004E5641" w:rsidRPr="00826797" w:rsidRDefault="00426380" w:rsidP="004E5641">
      <w:pPr>
        <w:pStyle w:val="20"/>
        <w:keepNext/>
        <w:keepLines/>
        <w:shd w:val="clear" w:color="auto" w:fill="auto"/>
        <w:spacing w:after="203" w:line="230" w:lineRule="exact"/>
        <w:ind w:left="660"/>
        <w:jc w:val="both"/>
        <w:rPr>
          <w:b/>
          <w:sz w:val="24"/>
          <w:szCs w:val="24"/>
        </w:rPr>
      </w:pPr>
      <w:bookmarkStart w:id="14" w:name="bookmark18"/>
      <w:r>
        <w:rPr>
          <w:b/>
          <w:sz w:val="24"/>
          <w:szCs w:val="24"/>
        </w:rPr>
        <w:t>2.5</w:t>
      </w:r>
      <w:r w:rsidR="004E5641" w:rsidRPr="00826797">
        <w:rPr>
          <w:b/>
          <w:sz w:val="24"/>
          <w:szCs w:val="24"/>
        </w:rPr>
        <w:t>. Учебно-методический комплекс</w:t>
      </w:r>
      <w:bookmarkEnd w:id="14"/>
    </w:p>
    <w:p w:rsidR="004E5641" w:rsidRDefault="004E5641" w:rsidP="00826797">
      <w:pPr>
        <w:pStyle w:val="5"/>
        <w:shd w:val="clear" w:color="auto" w:fill="auto"/>
        <w:spacing w:before="0" w:after="245" w:line="274" w:lineRule="exact"/>
        <w:ind w:left="120" w:right="222" w:firstLine="720"/>
        <w:jc w:val="both"/>
        <w:rPr>
          <w:sz w:val="24"/>
          <w:szCs w:val="24"/>
        </w:rPr>
      </w:pPr>
      <w:r w:rsidRPr="00826797">
        <w:rPr>
          <w:sz w:val="24"/>
          <w:szCs w:val="24"/>
        </w:rPr>
        <w:t>В обучении детей с ОВЗ используются образовательные программы по предметам. Учебные программы реализуют принципы преемственности и непрерывности обра</w:t>
      </w:r>
      <w:r w:rsidRPr="00826797">
        <w:rPr>
          <w:sz w:val="24"/>
          <w:szCs w:val="24"/>
        </w:rPr>
        <w:softHyphen/>
        <w:t xml:space="preserve">зования, создавая предпосылки для дальнейшего образовательного маршрута. 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 w:cs="Times New Roman"/>
        </w:rPr>
      </w:pPr>
      <w:r w:rsidRPr="005B5342">
        <w:rPr>
          <w:rFonts w:ascii="Times New Roman" w:hAnsi="Times New Roman" w:cs="Times New Roman"/>
        </w:rPr>
        <w:t>Перечень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 w:cs="Times New Roman"/>
        </w:rPr>
        <w:t xml:space="preserve">используемых программ </w:t>
      </w:r>
      <w:r w:rsidRPr="005B5342">
        <w:rPr>
          <w:rFonts w:ascii="Times New Roman" w:hAnsi="Times New Roman"/>
        </w:rPr>
        <w:t>в МОУ «Троицко-Сунгурская средняя школа»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на 2016-2017 учебный год</w:t>
      </w:r>
    </w:p>
    <w:p w:rsidR="00826797" w:rsidRPr="00012291" w:rsidRDefault="00826797" w:rsidP="00826797">
      <w:pPr>
        <w:rPr>
          <w:rFonts w:ascii="Times New Roman" w:hAnsi="Times New Roman" w:cs="Times New Roman"/>
          <w:u w:val="single"/>
        </w:rPr>
      </w:pPr>
      <w:r w:rsidRPr="00012291">
        <w:rPr>
          <w:rFonts w:ascii="Times New Roman" w:hAnsi="Times New Roman" w:cs="Times New Roman"/>
          <w:u w:val="single"/>
        </w:rPr>
        <w:t>Начальное общее образование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709"/>
        <w:gridCol w:w="142"/>
        <w:gridCol w:w="2158"/>
        <w:gridCol w:w="3087"/>
        <w:gridCol w:w="850"/>
        <w:gridCol w:w="1843"/>
        <w:gridCol w:w="1276"/>
      </w:tblGrid>
      <w:tr w:rsidR="00826797" w:rsidRPr="00826797" w:rsidTr="00826797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826797" w:rsidRPr="00826797" w:rsidTr="00826797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Э. Э. Кац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Программа курса «Литературное чтение»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Т. М. Андрианова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Программа курса «Русский язык»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М. И. Башмаков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Программа курса «Математика»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И. В. Потапов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Программа курса «Окружающий мир»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Н. М. Сокольни-кова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Программа курса «Изобразительное искусство»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О. В. Узорова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Программа курса «Технология»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Т. И. Бакланова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Программа курса «Музыка»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Н.И. Быкова, М.Д. </w:t>
            </w:r>
            <w:r w:rsidRPr="00826797">
              <w:rPr>
                <w:rFonts w:ascii="Times New Roman" w:hAnsi="Times New Roman" w:cs="Times New Roman"/>
              </w:rPr>
              <w:lastRenderedPageBreak/>
              <w:t>Поспелова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lastRenderedPageBreak/>
              <w:t xml:space="preserve">Английский язык. </w:t>
            </w:r>
            <w:r w:rsidRPr="00826797">
              <w:rPr>
                <w:rFonts w:ascii="Times New Roman" w:hAnsi="Times New Roman" w:cs="Times New Roman"/>
              </w:rPr>
              <w:lastRenderedPageBreak/>
              <w:t>Программы образовательных учреждений 2-4 классов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lastRenderedPageBreak/>
              <w:t>2-4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Москва </w:t>
            </w:r>
            <w:r w:rsidRPr="00826797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В. И. Лисицкая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Программа курса «Физическая культура»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 «Астрель»</w:t>
            </w:r>
          </w:p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826797" w:rsidRPr="00826797" w:rsidTr="00826797">
        <w:tc>
          <w:tcPr>
            <w:tcW w:w="709" w:type="dxa"/>
            <w:tcBorders>
              <w:right w:val="single" w:sz="4" w:space="0" w:color="auto"/>
            </w:tcBorders>
          </w:tcPr>
          <w:p w:rsidR="00826797" w:rsidRPr="00826797" w:rsidRDefault="00826797" w:rsidP="004364B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А.Я.Данилюк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Программа Основы духовно-нравственной культуры народов России. Основы религиозных  культур и  светской  этики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Москва Просвещение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797" w:rsidRPr="00826797" w:rsidRDefault="00826797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D704AB" w:rsidRPr="005B5342" w:rsidRDefault="00D704AB" w:rsidP="0097433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Перечень</w:t>
      </w:r>
    </w:p>
    <w:p w:rsidR="00D704AB" w:rsidRPr="005B5342" w:rsidRDefault="00D704AB" w:rsidP="00D704A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используемых учебников  в МОУ «Троицко-Сунгурская СШ»</w:t>
      </w:r>
    </w:p>
    <w:p w:rsidR="00D704AB" w:rsidRPr="005B5342" w:rsidRDefault="00D704AB" w:rsidP="00D704A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на 2016-2017 учебный год</w:t>
      </w:r>
    </w:p>
    <w:p w:rsidR="00826797" w:rsidRPr="005B5342" w:rsidRDefault="00D704AB" w:rsidP="00D704AB">
      <w:pPr>
        <w:rPr>
          <w:rFonts w:ascii="Times New Roman" w:hAnsi="Times New Roman" w:cs="Times New Roman"/>
          <w:u w:val="single"/>
        </w:rPr>
      </w:pPr>
      <w:r w:rsidRPr="005B5342">
        <w:rPr>
          <w:rFonts w:ascii="Times New Roman" w:hAnsi="Times New Roman" w:cs="Times New Roman"/>
          <w:u w:val="single"/>
        </w:rPr>
        <w:t>Начальное общее образование</w:t>
      </w:r>
    </w:p>
    <w:tbl>
      <w:tblPr>
        <w:tblStyle w:val="a6"/>
        <w:tblW w:w="0" w:type="auto"/>
        <w:jc w:val="center"/>
        <w:tblInd w:w="-459" w:type="dxa"/>
        <w:tblLayout w:type="fixed"/>
        <w:tblLook w:val="04A0"/>
      </w:tblPr>
      <w:tblGrid>
        <w:gridCol w:w="851"/>
        <w:gridCol w:w="2246"/>
        <w:gridCol w:w="2148"/>
        <w:gridCol w:w="992"/>
        <w:gridCol w:w="851"/>
        <w:gridCol w:w="2126"/>
        <w:gridCol w:w="816"/>
      </w:tblGrid>
      <w:tr w:rsidR="00D704AB" w:rsidRPr="00826797" w:rsidTr="00D704AB">
        <w:trPr>
          <w:jc w:val="center"/>
        </w:trPr>
        <w:tc>
          <w:tcPr>
            <w:tcW w:w="851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246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48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2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Базо-вый или проф.</w:t>
            </w:r>
          </w:p>
        </w:tc>
        <w:tc>
          <w:tcPr>
            <w:tcW w:w="851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Кла-сс</w:t>
            </w:r>
          </w:p>
        </w:tc>
        <w:tc>
          <w:tcPr>
            <w:tcW w:w="2126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816" w:type="dxa"/>
          </w:tcPr>
          <w:p w:rsidR="00D704AB" w:rsidRPr="00826797" w:rsidRDefault="00D704AB" w:rsidP="008267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Год из-да-ния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2148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Математика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в 2 ч. </w:t>
            </w:r>
          </w:p>
        </w:tc>
        <w:tc>
          <w:tcPr>
            <w:tcW w:w="992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Желтовская Л.Я.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Русский язык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 2 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Кац  Э.Э.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Литературное чтение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Ивченкова Г.Г.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Окружающий мир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Сокольникова Н.М.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Изобразитель-ное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Узорова О.В.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8267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Лисицкая Т.С.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2011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Т.И. Бакланова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Астрель, Москва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Математика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Желтовская Л.Я.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Русский язык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 2 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Кац  Э.Э.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Литературное чтение в 3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Ивченкова Г.Г.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Окружающий мир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Сокольникова Н.М.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Узорова О.В.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8267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Лисицкая Т.С.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Т.И. Бакланова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Астрель, Москва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Башмаков М.И. Нефедова М.Г.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Математика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Желтовская Л.Я. 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Калинина О.Б.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Русский язык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 2 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Кац  Э.Э.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Литературное </w:t>
            </w:r>
            <w:r w:rsidRPr="00826797">
              <w:rPr>
                <w:rFonts w:ascii="Times New Roman" w:hAnsi="Times New Roman" w:cs="Times New Roman"/>
              </w:rPr>
              <w:lastRenderedPageBreak/>
              <w:t xml:space="preserve">чтение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lastRenderedPageBreak/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Ивченкова Г.Г.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Потапова И.В.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Окружающий мир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Сокольникова Н.М.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Узорова О.В. Нефедова Е.А.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8267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Лисицкая Т.С.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Т.И. Бакланова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Планета знаний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Н.И. Быкова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Д. 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Английский в фокусе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Н.И. Быкова, Д. 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Английский в фокусе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2015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Н.И. Быкова, Д. 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Английский в фокусе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2016</w:t>
            </w:r>
          </w:p>
        </w:tc>
      </w:tr>
      <w:tr w:rsidR="00D704AB" w:rsidRPr="00826797" w:rsidTr="00D704A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D704AB" w:rsidRDefault="00D704AB" w:rsidP="00D704AB">
      <w:pPr>
        <w:pStyle w:val="a9"/>
        <w:rPr>
          <w:rFonts w:ascii="Times New Roman" w:hAnsi="Times New Roman"/>
        </w:rPr>
      </w:pPr>
    </w:p>
    <w:p w:rsidR="00826797" w:rsidRPr="005B5342" w:rsidRDefault="00826797" w:rsidP="00826797">
      <w:pPr>
        <w:pStyle w:val="a9"/>
        <w:jc w:val="center"/>
        <w:rPr>
          <w:rFonts w:ascii="Times New Roman" w:hAnsi="Times New Roman" w:cs="Times New Roman"/>
        </w:rPr>
      </w:pPr>
      <w:r w:rsidRPr="005B5342">
        <w:rPr>
          <w:rFonts w:ascii="Times New Roman" w:hAnsi="Times New Roman" w:cs="Times New Roman"/>
        </w:rPr>
        <w:t>Перечень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 w:cs="Times New Roman"/>
        </w:rPr>
        <w:t xml:space="preserve">используемых программ </w:t>
      </w:r>
      <w:r w:rsidRPr="005B5342">
        <w:rPr>
          <w:rFonts w:ascii="Times New Roman" w:hAnsi="Times New Roman"/>
        </w:rPr>
        <w:t>в МОУ «Троицко-Сунгурская средняя школа»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на 2016-2017 учебный год</w:t>
      </w:r>
    </w:p>
    <w:p w:rsidR="00826797" w:rsidRPr="007B2C2A" w:rsidRDefault="00826797" w:rsidP="0082679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Основное </w:t>
      </w:r>
      <w:r w:rsidRPr="00012291">
        <w:rPr>
          <w:rFonts w:ascii="Times New Roman" w:hAnsi="Times New Roman" w:cs="Times New Roman"/>
          <w:u w:val="single"/>
        </w:rPr>
        <w:t>общее образование</w:t>
      </w:r>
    </w:p>
    <w:tbl>
      <w:tblPr>
        <w:tblStyle w:val="a6"/>
        <w:tblW w:w="10456" w:type="dxa"/>
        <w:tblLayout w:type="fixed"/>
        <w:tblLook w:val="04A0"/>
      </w:tblPr>
      <w:tblGrid>
        <w:gridCol w:w="1668"/>
        <w:gridCol w:w="2268"/>
        <w:gridCol w:w="3260"/>
        <w:gridCol w:w="992"/>
        <w:gridCol w:w="1276"/>
        <w:gridCol w:w="992"/>
      </w:tblGrid>
      <w:tr w:rsidR="0097433B" w:rsidRPr="00C14C9F" w:rsidTr="0097433B">
        <w:trPr>
          <w:trHeight w:val="56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Издатель-ство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Год изда-ния</w:t>
            </w:r>
          </w:p>
        </w:tc>
      </w:tr>
      <w:tr w:rsidR="0097433B" w:rsidRPr="00C14C9F" w:rsidTr="009743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В.Я.Коровина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Программа для общеоб-разовательных учреждений «Литература 5-9 классы»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 Просвеще-ние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2016</w:t>
            </w:r>
          </w:p>
        </w:tc>
      </w:tr>
      <w:tr w:rsidR="0097433B" w:rsidRPr="00C14C9F" w:rsidTr="009743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М.Т.Баранова,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Т.А.Ладыженская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Программа для общеоб-разовательных учреждений «Русский язык 5-9 классы»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 Просвеще-ние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2013</w:t>
            </w:r>
          </w:p>
        </w:tc>
      </w:tr>
      <w:tr w:rsidR="0097433B" w:rsidRPr="00C14C9F" w:rsidTr="0097433B">
        <w:trPr>
          <w:trHeight w:val="16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В.Г.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Апальков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Английский язык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Рабочие программы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5–9 классы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Для учителей общеобразовательных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 Просвеще-ние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2011</w:t>
            </w:r>
          </w:p>
        </w:tc>
      </w:tr>
      <w:tr w:rsidR="0097433B" w:rsidRPr="00C14C9F" w:rsidTr="0097433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 xml:space="preserve">Виленкин Н.Я. 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Сборник рабочих программ,  математика, 5-6 классы,  сост. Т.А. Бурмистрова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 Просвеще-ние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2015</w:t>
            </w:r>
          </w:p>
        </w:tc>
      </w:tr>
      <w:tr w:rsidR="0097433B" w:rsidRPr="00C14C9F" w:rsidTr="009743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 xml:space="preserve">А.А. Данилов О.Н. Журавлёва И.Е. </w:t>
            </w:r>
            <w:r w:rsidRPr="00C14C9F">
              <w:rPr>
                <w:rFonts w:ascii="Times New Roman" w:hAnsi="Times New Roman" w:cs="Times New Roman"/>
              </w:rPr>
              <w:lastRenderedPageBreak/>
              <w:t>Барыкина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lastRenderedPageBreak/>
              <w:t xml:space="preserve">Рабочая программа и тематическое планирование </w:t>
            </w:r>
            <w:r w:rsidRPr="00C14C9F">
              <w:rPr>
                <w:rFonts w:ascii="Times New Roman" w:hAnsi="Times New Roman" w:cs="Times New Roman"/>
              </w:rPr>
              <w:lastRenderedPageBreak/>
              <w:t xml:space="preserve">курса «История России» 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 xml:space="preserve">Рабочие программы 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Предметная линия учебников А.А. Вигасина – О.С. Сороко-Цюпы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lastRenderedPageBreak/>
              <w:t>5-9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lastRenderedPageBreak/>
              <w:t>Москва Просвеще</w:t>
            </w:r>
            <w:r w:rsidRPr="00C14C9F">
              <w:rPr>
                <w:rFonts w:ascii="Times New Roman" w:hAnsi="Times New Roman" w:cs="Times New Roman"/>
              </w:rPr>
              <w:lastRenderedPageBreak/>
              <w:t>-ние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7433B" w:rsidRPr="00C14C9F" w:rsidTr="009743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А.А. Летягин, И.В. Душина и др.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География: программа: 5-9 классы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«Вентана-Граф»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2012</w:t>
            </w:r>
          </w:p>
        </w:tc>
      </w:tr>
      <w:tr w:rsidR="0097433B" w:rsidRPr="00C14C9F" w:rsidTr="0097433B">
        <w:trPr>
          <w:trHeight w:val="7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Пасечник В.В.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Латюшин В.В.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Швецов Г.Г.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Программа основного общего образования «Биология. 5-9 классы»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  <w:p w:rsidR="0097433B" w:rsidRPr="00C14C9F" w:rsidRDefault="0097433B" w:rsidP="009743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2014</w:t>
            </w:r>
          </w:p>
        </w:tc>
      </w:tr>
      <w:tr w:rsidR="0097433B" w:rsidRPr="00C14C9F" w:rsidTr="0097433B">
        <w:trPr>
          <w:trHeight w:val="8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В.В. Алеев, Т.И. Науменко</w:t>
            </w:r>
          </w:p>
        </w:tc>
        <w:tc>
          <w:tcPr>
            <w:tcW w:w="3260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Рабочие программы. Искусство: Изобразительное искусство. Музыка. Искусство.</w:t>
            </w:r>
          </w:p>
        </w:tc>
        <w:tc>
          <w:tcPr>
            <w:tcW w:w="992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2012</w:t>
            </w:r>
          </w:p>
        </w:tc>
      </w:tr>
      <w:tr w:rsidR="0097433B" w:rsidRPr="00C14C9F" w:rsidTr="0097433B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</w:t>
            </w:r>
            <w:r w:rsidRPr="00C14C9F">
              <w:rPr>
                <w:rFonts w:ascii="Times New Roman" w:hAnsi="Times New Roman" w:cs="Times New Roman"/>
              </w:rPr>
              <w:t>ное искусство</w:t>
            </w:r>
          </w:p>
        </w:tc>
        <w:tc>
          <w:tcPr>
            <w:tcW w:w="2268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Неменский Б.М., Неменская Л.А.</w:t>
            </w:r>
          </w:p>
        </w:tc>
        <w:tc>
          <w:tcPr>
            <w:tcW w:w="3260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Изобразительное искусство. Рабочие программы. Предметная линия учебников под  редакцией Б.М. Неменского. 5-9  классы: пособие для учителей общеобразовательных учреждений</w:t>
            </w:r>
          </w:p>
        </w:tc>
        <w:tc>
          <w:tcPr>
            <w:tcW w:w="992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 Просвеще-ние</w:t>
            </w:r>
          </w:p>
        </w:tc>
        <w:tc>
          <w:tcPr>
            <w:tcW w:w="992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2016</w:t>
            </w:r>
          </w:p>
        </w:tc>
      </w:tr>
      <w:tr w:rsidR="0097433B" w:rsidRPr="00C14C9F" w:rsidTr="0097433B">
        <w:trPr>
          <w:trHeight w:val="1876"/>
        </w:trPr>
        <w:tc>
          <w:tcPr>
            <w:tcW w:w="1668" w:type="dxa"/>
            <w:tcBorders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В.И.Лях</w:t>
            </w: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 xml:space="preserve">Физическая культура. Рабочие программы. Предметная линия учебников Виленского М.Я., Ляха В.И. 5-9 классы. Пособие для учителей общеобразовательных учреждений. ФГОС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5-9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Москва Просвеще-ние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2016</w:t>
            </w: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33B" w:rsidRPr="00C14C9F" w:rsidTr="0097433B">
        <w:tc>
          <w:tcPr>
            <w:tcW w:w="1668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А.Т. Тищенко и др.</w:t>
            </w:r>
          </w:p>
        </w:tc>
        <w:tc>
          <w:tcPr>
            <w:tcW w:w="3260" w:type="dxa"/>
          </w:tcPr>
          <w:p w:rsidR="0097433B" w:rsidRPr="00C14C9F" w:rsidRDefault="0097433B" w:rsidP="00C14C9F">
            <w:pPr>
              <w:pStyle w:val="a9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Технология: программа: 5 – 8 классы.</w:t>
            </w:r>
          </w:p>
        </w:tc>
        <w:tc>
          <w:tcPr>
            <w:tcW w:w="992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76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992" w:type="dxa"/>
          </w:tcPr>
          <w:p w:rsidR="0097433B" w:rsidRPr="00C14C9F" w:rsidRDefault="0097433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4C9F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D704AB" w:rsidRPr="002262A6" w:rsidRDefault="00D704AB" w:rsidP="00D704AB">
      <w:pPr>
        <w:pStyle w:val="a9"/>
        <w:rPr>
          <w:rFonts w:ascii="Times New Roman" w:hAnsi="Times New Roman"/>
        </w:rPr>
      </w:pPr>
    </w:p>
    <w:p w:rsidR="00D704AB" w:rsidRPr="005B5342" w:rsidRDefault="00D704AB" w:rsidP="00D704A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Перечень</w:t>
      </w:r>
    </w:p>
    <w:p w:rsidR="00D704AB" w:rsidRPr="005B5342" w:rsidRDefault="00D704AB" w:rsidP="00D704A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используемых учебников  в МОУ «Троицко-Сунгурская СШ»</w:t>
      </w:r>
    </w:p>
    <w:p w:rsidR="00D704AB" w:rsidRPr="002262A6" w:rsidRDefault="00D704AB" w:rsidP="00D704AB">
      <w:pPr>
        <w:pStyle w:val="a9"/>
        <w:jc w:val="center"/>
        <w:rPr>
          <w:rFonts w:ascii="Times New Roman" w:hAnsi="Times New Roman"/>
          <w:b/>
        </w:rPr>
      </w:pPr>
      <w:r w:rsidRPr="005B5342">
        <w:rPr>
          <w:rFonts w:ascii="Times New Roman" w:hAnsi="Times New Roman"/>
        </w:rPr>
        <w:t>на 2016-2017 учебный год</w:t>
      </w:r>
    </w:p>
    <w:p w:rsidR="00D704AB" w:rsidRPr="0097433B" w:rsidRDefault="00D704AB" w:rsidP="00D704AB">
      <w:pPr>
        <w:rPr>
          <w:rFonts w:ascii="Times New Roman" w:hAnsi="Times New Roman" w:cs="Times New Roman"/>
          <w:u w:val="single"/>
        </w:rPr>
      </w:pPr>
      <w:r w:rsidRPr="00D704AB">
        <w:rPr>
          <w:rFonts w:ascii="Times New Roman" w:hAnsi="Times New Roman" w:cs="Times New Roman"/>
          <w:u w:val="single"/>
        </w:rPr>
        <w:t>Основное общее образование</w:t>
      </w:r>
    </w:p>
    <w:tbl>
      <w:tblPr>
        <w:tblStyle w:val="a6"/>
        <w:tblW w:w="0" w:type="auto"/>
        <w:jc w:val="center"/>
        <w:tblInd w:w="-459" w:type="dxa"/>
        <w:tblLayout w:type="fixed"/>
        <w:tblLook w:val="04A0"/>
      </w:tblPr>
      <w:tblGrid>
        <w:gridCol w:w="993"/>
        <w:gridCol w:w="2104"/>
        <w:gridCol w:w="2148"/>
        <w:gridCol w:w="992"/>
        <w:gridCol w:w="851"/>
        <w:gridCol w:w="2126"/>
        <w:gridCol w:w="992"/>
      </w:tblGrid>
      <w:tr w:rsidR="00D704AB" w:rsidRPr="00826797" w:rsidTr="00826797">
        <w:trPr>
          <w:jc w:val="center"/>
        </w:trPr>
        <w:tc>
          <w:tcPr>
            <w:tcW w:w="993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104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48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2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Базо-вый или проф.</w:t>
            </w:r>
          </w:p>
        </w:tc>
        <w:tc>
          <w:tcPr>
            <w:tcW w:w="851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Кла-сс</w:t>
            </w:r>
          </w:p>
        </w:tc>
        <w:tc>
          <w:tcPr>
            <w:tcW w:w="2126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2" w:type="dxa"/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Год из-да-ния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М.Т.Баранов, Т.А.Ладыжен-ская,   Н.М Шанский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2015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В.Я.Коровина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2015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А.А. Летягин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География. Начальный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«Вентана-Граф»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2016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Пасечник В.В.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Биология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Бактерии. Грибы. Растения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«Дрофа»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Синица Н.В. 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Технологии ведения дома.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 «Вентана-Графа»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2016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Т.И. Науменко, В.В. Алеев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8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М. Т. Студеникин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Босова Л. Л., Босова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2014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«Вентана-Граф»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М.Я. Виленский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826797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5-</w:t>
            </w:r>
            <w:r w:rsidR="00D704AB" w:rsidRPr="00826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2013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Горяева Н.А.,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 xml:space="preserve">Островская О.В.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2012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Виленкин Н.Я.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2015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Английский язык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Н.И. Быкова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Д.Дули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М.Д. Поспелова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В.Эванс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Английский в фокусе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2015</w:t>
            </w:r>
          </w:p>
        </w:tc>
      </w:tr>
      <w:tr w:rsidR="00D704AB" w:rsidRPr="00826797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D704AB" w:rsidRPr="00826797" w:rsidRDefault="00D704AB" w:rsidP="004364B0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А.А. Вигасин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Г.И. Годер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И.С. Свенцицкая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Всеобщая история</w:t>
            </w:r>
          </w:p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04AB" w:rsidRPr="00826797" w:rsidRDefault="00D704AB" w:rsidP="00826797">
            <w:pPr>
              <w:pStyle w:val="a9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4AB" w:rsidRPr="00826797" w:rsidRDefault="00D704AB" w:rsidP="009743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6797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D704AB" w:rsidRPr="005B5342" w:rsidRDefault="00D704AB" w:rsidP="00D704AB">
      <w:pPr>
        <w:pStyle w:val="a9"/>
        <w:ind w:firstLine="708"/>
        <w:rPr>
          <w:rFonts w:ascii="Times New Roman" w:hAnsi="Times New Roman"/>
        </w:rPr>
      </w:pPr>
    </w:p>
    <w:p w:rsidR="0097433B" w:rsidRPr="005B5342" w:rsidRDefault="0097433B" w:rsidP="0097433B">
      <w:pPr>
        <w:pStyle w:val="a9"/>
        <w:jc w:val="center"/>
        <w:rPr>
          <w:rFonts w:ascii="Times New Roman" w:hAnsi="Times New Roman" w:cs="Times New Roman"/>
        </w:rPr>
      </w:pPr>
      <w:r w:rsidRPr="005B5342">
        <w:rPr>
          <w:rFonts w:ascii="Times New Roman" w:hAnsi="Times New Roman" w:cs="Times New Roman"/>
        </w:rPr>
        <w:t>Перечень</w:t>
      </w:r>
    </w:p>
    <w:p w:rsidR="0097433B" w:rsidRPr="005B5342" w:rsidRDefault="0097433B" w:rsidP="0097433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 w:cs="Times New Roman"/>
        </w:rPr>
        <w:t xml:space="preserve">используемых программ </w:t>
      </w:r>
      <w:r w:rsidRPr="005B5342">
        <w:rPr>
          <w:rFonts w:ascii="Times New Roman" w:hAnsi="Times New Roman"/>
        </w:rPr>
        <w:t>в МОУ «Троицко-Сунгурская средняя школа»</w:t>
      </w:r>
    </w:p>
    <w:p w:rsidR="0097433B" w:rsidRPr="005B5342" w:rsidRDefault="0097433B" w:rsidP="0097433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на 2016-2017 учебный год</w:t>
      </w:r>
    </w:p>
    <w:p w:rsidR="0097433B" w:rsidRDefault="0097433B" w:rsidP="0097433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для </w:t>
      </w:r>
      <w:r w:rsidRPr="0032359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специальных</w:t>
      </w:r>
      <w:r w:rsidRPr="0032359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(коррекционных) учреждений </w:t>
      </w:r>
      <w:r w:rsidRPr="00323590">
        <w:rPr>
          <w:rFonts w:ascii="Times New Roman" w:hAnsi="Times New Roman" w:cs="Times New Roman"/>
          <w:u w:val="single"/>
        </w:rPr>
        <w:t>VIII вида</w:t>
      </w:r>
    </w:p>
    <w:p w:rsidR="0097433B" w:rsidRPr="0078756C" w:rsidRDefault="0097433B" w:rsidP="0097433B">
      <w:pPr>
        <w:rPr>
          <w:rFonts w:ascii="Times New Roman" w:hAnsi="Times New Roman" w:cs="Times New Roman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693"/>
        <w:gridCol w:w="850"/>
        <w:gridCol w:w="1985"/>
        <w:gridCol w:w="1134"/>
      </w:tblGrid>
      <w:tr w:rsidR="0097433B" w:rsidRPr="007B2C2A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Pr="007B2C2A" w:rsidRDefault="0097433B" w:rsidP="00F245CC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B2C2A" w:rsidRDefault="0097433B" w:rsidP="00F245CC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B2C2A" w:rsidRDefault="0097433B" w:rsidP="00F245CC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B2C2A" w:rsidRDefault="0097433B" w:rsidP="00F245CC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B2C2A" w:rsidRDefault="0097433B" w:rsidP="00F245CC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7B2C2A" w:rsidRDefault="0097433B" w:rsidP="00F245CC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7433B" w:rsidRPr="007B2C2A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Pr="00847BF9" w:rsidRDefault="0097433B" w:rsidP="00F245CC">
            <w:pPr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География</w:t>
            </w:r>
          </w:p>
          <w:p w:rsidR="0097433B" w:rsidRPr="00847BF9" w:rsidRDefault="0097433B" w:rsidP="00F245CC">
            <w:pPr>
              <w:rPr>
                <w:rFonts w:ascii="Times New Roman" w:hAnsi="Times New Roman" w:cs="Times New Roman"/>
              </w:rPr>
            </w:pPr>
          </w:p>
          <w:p w:rsidR="0097433B" w:rsidRPr="00847BF9" w:rsidRDefault="0097433B" w:rsidP="00F24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Т.М. Лифанова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97433B" w:rsidRPr="00847BF9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2013 г.</w:t>
            </w:r>
          </w:p>
        </w:tc>
      </w:tr>
      <w:tr w:rsidR="0097433B" w:rsidRPr="007B2C2A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Pr="007B2C2A" w:rsidRDefault="0097433B" w:rsidP="00F24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B2C2A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Алышева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97433B" w:rsidRPr="00847BF9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2013 г.</w:t>
            </w:r>
          </w:p>
        </w:tc>
      </w:tr>
      <w:tr w:rsidR="0097433B" w:rsidRPr="007B2C2A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 и пение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BD708D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BD708D">
              <w:rPr>
                <w:rFonts w:ascii="Times New Roman" w:hAnsi="Times New Roman" w:cs="Times New Roman"/>
              </w:rPr>
              <w:t>Евтушенко И.В.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97433B" w:rsidRPr="00847BF9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97433B" w:rsidRDefault="0097433B" w:rsidP="00F245CC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433B">
              <w:rPr>
                <w:rFonts w:ascii="Times New Roman" w:hAnsi="Times New Roman" w:cs="Times New Roman"/>
              </w:rPr>
              <w:t>Москва: Гуманитарный издательский центр «ВЛАДОС»</w:t>
            </w:r>
          </w:p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7433B" w:rsidRPr="007B2C2A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Клепинина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97433B" w:rsidRPr="00847BF9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97433B" w:rsidRPr="007B2C2A" w:rsidTr="00F245CC">
        <w:trPr>
          <w:trHeight w:val="1698"/>
        </w:trPr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7433B" w:rsidRDefault="0097433B" w:rsidP="00F24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А.А.Дмитриев</w:t>
            </w:r>
          </w:p>
          <w:p w:rsidR="0097433B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И.Ю. Жуковин</w:t>
            </w:r>
          </w:p>
          <w:p w:rsidR="0097433B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Веневцев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97433B" w:rsidRPr="00847BF9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97433B" w:rsidRPr="00EF0CB5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Pr="0078756C" w:rsidRDefault="0097433B" w:rsidP="00F245CC">
            <w:pPr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8756C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Г.В. Васенкова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8756C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 w:rsidRPr="0078756C">
              <w:rPr>
                <w:rFonts w:ascii="Times New Roman" w:hAnsi="Times New Roman" w:cs="Times New Roman"/>
              </w:rPr>
              <w:t>Программы специальных (коррекционных) образовательных учреждений VIII</w:t>
            </w:r>
            <w:r w:rsidRPr="0078756C">
              <w:rPr>
                <w:rFonts w:ascii="Times New Roman" w:hAnsi="Times New Roman"/>
              </w:rPr>
              <w:t xml:space="preserve"> вида</w:t>
            </w:r>
          </w:p>
          <w:p w:rsidR="0097433B" w:rsidRPr="0078756C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t xml:space="preserve"> 5-9 классы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8756C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78756C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78756C">
              <w:rPr>
                <w:rFonts w:ascii="Times New Roman" w:hAnsi="Times New Roman" w:cs="Times New Roman"/>
              </w:rPr>
              <w:t xml:space="preserve">Москва </w:t>
            </w:r>
            <w:r w:rsidRPr="0078756C">
              <w:rPr>
                <w:rFonts w:ascii="Times New Roman" w:hAnsi="Times New Roman"/>
              </w:rPr>
              <w:t xml:space="preserve">«Гуманитарный издательский центр  </w:t>
            </w:r>
            <w:r>
              <w:rPr>
                <w:rFonts w:ascii="Times New Roman" w:hAnsi="Times New Roman"/>
              </w:rPr>
              <w:t>«</w:t>
            </w:r>
            <w:r w:rsidRPr="0078756C">
              <w:rPr>
                <w:rFonts w:ascii="Times New Roman" w:hAnsi="Times New Roman"/>
              </w:rPr>
              <w:t>ВЛАДОС»</w:t>
            </w:r>
          </w:p>
          <w:p w:rsidR="0097433B" w:rsidRPr="0078756C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78756C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t>2015</w:t>
            </w:r>
          </w:p>
        </w:tc>
      </w:tr>
      <w:tr w:rsidR="0097433B" w:rsidRPr="00B85866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развитие речи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А.К. Аксёнова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Н.Г. Галунчикова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С.Ю. Ильина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Э.В. Якубовская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B85866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образовательных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450F91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97433B" w:rsidRPr="00B85866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А.К. Аксёнова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Н.Г. Галунчикова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С.Ю. Ильина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Э.В. Якубовская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B85866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образовательных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450F91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Pr="00847BF9" w:rsidRDefault="0097433B" w:rsidP="00F24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97433B" w:rsidRPr="00B85866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Бородина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Мозговой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 Сековец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B85866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образовательных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97433B" w:rsidRPr="00B85866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450F91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Москва</w:t>
            </w:r>
          </w:p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97433B" w:rsidRPr="00B85866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Изобрази-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тельное искусство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Грошенков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B85866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образовательных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97433B" w:rsidRPr="00B85866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450F91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Москва</w:t>
            </w:r>
          </w:p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97433B" w:rsidRPr="00B85866" w:rsidTr="00F245CC">
        <w:tc>
          <w:tcPr>
            <w:tcW w:w="1809" w:type="dxa"/>
            <w:tcBorders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Казакова</w:t>
            </w:r>
          </w:p>
          <w:p w:rsidR="0097433B" w:rsidRDefault="0097433B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Воронкова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B85866" w:rsidRDefault="0097433B" w:rsidP="00F245CC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образовательных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97433B" w:rsidRPr="00B85866" w:rsidRDefault="0097433B" w:rsidP="00F245CC">
            <w:pPr>
              <w:pStyle w:val="a9"/>
              <w:rPr>
                <w:rFonts w:ascii="Times New Roman" w:hAnsi="Times New Roman" w:cs="Times New Roman"/>
              </w:rPr>
            </w:pPr>
            <w:r w:rsidRPr="00B85866">
              <w:rPr>
                <w:rFonts w:ascii="Times New Roman" w:hAnsi="Times New Roman" w:cs="Times New Roman"/>
              </w:rPr>
              <w:lastRenderedPageBreak/>
              <w:t>5-9 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Pr="00450F91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Москва</w:t>
            </w:r>
          </w:p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33B" w:rsidRDefault="0097433B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</w:t>
            </w:r>
          </w:p>
        </w:tc>
      </w:tr>
    </w:tbl>
    <w:p w:rsidR="0097433B" w:rsidRPr="002262A6" w:rsidRDefault="0097433B" w:rsidP="005B5342">
      <w:pPr>
        <w:pStyle w:val="a9"/>
        <w:rPr>
          <w:rFonts w:ascii="Times New Roman" w:hAnsi="Times New Roman"/>
        </w:rPr>
      </w:pP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Перечень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используемых учебников  в МОУ «Троицко-Сунгурская СШ»</w:t>
      </w:r>
    </w:p>
    <w:p w:rsidR="00826797" w:rsidRPr="005B5342" w:rsidRDefault="00826797" w:rsidP="00826797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на 2016-2017 учебный год</w:t>
      </w:r>
    </w:p>
    <w:p w:rsidR="00826797" w:rsidRPr="009E7093" w:rsidRDefault="00826797" w:rsidP="00826797">
      <w:pPr>
        <w:pStyle w:val="a9"/>
        <w:jc w:val="center"/>
        <w:rPr>
          <w:rFonts w:ascii="Times New Roman" w:hAnsi="Times New Roman"/>
          <w:b/>
        </w:rPr>
      </w:pPr>
    </w:p>
    <w:p w:rsidR="00826797" w:rsidRDefault="00826797" w:rsidP="00826797">
      <w:pPr>
        <w:rPr>
          <w:rFonts w:ascii="Times New Roman" w:hAnsi="Times New Roman" w:cs="Times New Roman"/>
          <w:u w:val="single"/>
        </w:rPr>
      </w:pPr>
      <w:r w:rsidRPr="00323590">
        <w:rPr>
          <w:rFonts w:ascii="Times New Roman" w:hAnsi="Times New Roman" w:cs="Times New Roman"/>
          <w:u w:val="single"/>
        </w:rPr>
        <w:t>по специальной (коррекционной) программе VIII вида</w:t>
      </w:r>
    </w:p>
    <w:p w:rsidR="00826797" w:rsidRPr="00323590" w:rsidRDefault="00826797" w:rsidP="00826797">
      <w:pPr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jc w:val="center"/>
        <w:tblInd w:w="-459" w:type="dxa"/>
        <w:tblLayout w:type="fixed"/>
        <w:tblLook w:val="04A0"/>
      </w:tblPr>
      <w:tblGrid>
        <w:gridCol w:w="993"/>
        <w:gridCol w:w="2104"/>
        <w:gridCol w:w="2432"/>
        <w:gridCol w:w="851"/>
        <w:gridCol w:w="1984"/>
        <w:gridCol w:w="1559"/>
      </w:tblGrid>
      <w:tr w:rsidR="00826797" w:rsidRPr="009E6C0D" w:rsidTr="00826797">
        <w:trPr>
          <w:jc w:val="center"/>
        </w:trPr>
        <w:tc>
          <w:tcPr>
            <w:tcW w:w="993" w:type="dxa"/>
          </w:tcPr>
          <w:p w:rsidR="00826797" w:rsidRPr="009E6C0D" w:rsidRDefault="00826797" w:rsidP="00F245C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04" w:type="dxa"/>
          </w:tcPr>
          <w:p w:rsidR="00826797" w:rsidRPr="009E6C0D" w:rsidRDefault="00826797" w:rsidP="00F245C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32" w:type="dxa"/>
          </w:tcPr>
          <w:p w:rsidR="00826797" w:rsidRPr="009E6C0D" w:rsidRDefault="00826797" w:rsidP="00F245C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826797" w:rsidRPr="009E6C0D" w:rsidRDefault="00826797" w:rsidP="00F245C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826797" w:rsidRPr="009E6C0D" w:rsidRDefault="00826797" w:rsidP="00F245C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826797" w:rsidRPr="009E6C0D" w:rsidRDefault="00826797" w:rsidP="00F245C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Лифанова, Е.Н. Соломина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  <w:r w:rsidRPr="009E6C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</w:t>
            </w:r>
            <w:r w:rsidRPr="009E6C0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9E6C0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Алышева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З.А. Клепинина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Бактерии. Грибы. Растения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Pr="009E6C0D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А.К. Аксёнова</w:t>
            </w:r>
          </w:p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Н.Г. Галунчикова</w:t>
            </w:r>
          </w:p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Э.В. Якубовская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Б.П. Пузанов</w:t>
            </w:r>
          </w:p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Бородина</w:t>
            </w:r>
          </w:p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 Сековец</w:t>
            </w:r>
          </w:p>
          <w:p w:rsidR="00826797" w:rsidRPr="00BD7BD8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Редькина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/>
              </w:rPr>
              <w:t>Москва</w:t>
            </w:r>
          </w:p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 Васенкова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Технология. Азбука переплётчика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B85866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  <w:tr w:rsidR="00826797" w:rsidRPr="009E6C0D" w:rsidTr="0082679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26797" w:rsidRPr="009E6C0D" w:rsidRDefault="00826797" w:rsidP="004364B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Казакова</w:t>
            </w:r>
          </w:p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Воронкова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Pr="00323590" w:rsidRDefault="00826797" w:rsidP="00F245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Социально-бытовая ориентировка</w:t>
            </w:r>
          </w:p>
          <w:p w:rsidR="00826797" w:rsidRDefault="00826797" w:rsidP="00F245C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/>
              </w:rPr>
              <w:t>Москва</w:t>
            </w:r>
          </w:p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797" w:rsidRDefault="00826797" w:rsidP="00F245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</w:tbl>
    <w:p w:rsidR="00D704AB" w:rsidRPr="007507CA" w:rsidRDefault="00D704AB" w:rsidP="00826797">
      <w:pPr>
        <w:pStyle w:val="5"/>
        <w:shd w:val="clear" w:color="auto" w:fill="auto"/>
        <w:spacing w:before="0" w:after="245" w:line="274" w:lineRule="exact"/>
        <w:ind w:right="540" w:firstLine="0"/>
        <w:jc w:val="both"/>
        <w:rPr>
          <w:color w:val="FF0000"/>
          <w:sz w:val="24"/>
          <w:szCs w:val="24"/>
        </w:rPr>
      </w:pPr>
    </w:p>
    <w:p w:rsidR="007507CA" w:rsidRPr="007507CA" w:rsidRDefault="007507CA" w:rsidP="0097433B">
      <w:pPr>
        <w:pStyle w:val="5"/>
        <w:shd w:val="clear" w:color="auto" w:fill="auto"/>
        <w:spacing w:before="179" w:line="274" w:lineRule="exact"/>
        <w:ind w:left="119" w:right="301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Программы максимально адаптированы к условиям школы и возможностям учащихся. Программы учитывают особенности познавательной деятельности детей с задержкой психического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</w:p>
    <w:p w:rsidR="007507CA" w:rsidRPr="007507CA" w:rsidRDefault="007507CA" w:rsidP="0097433B">
      <w:pPr>
        <w:pStyle w:val="5"/>
        <w:shd w:val="clear" w:color="auto" w:fill="auto"/>
        <w:spacing w:before="0" w:after="240" w:line="274" w:lineRule="exact"/>
        <w:ind w:left="119" w:right="301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Педагоги школы разрабатывают адаптированны</w:t>
      </w:r>
      <w:r w:rsidR="0097433B">
        <w:rPr>
          <w:sz w:val="24"/>
          <w:szCs w:val="24"/>
        </w:rPr>
        <w:t xml:space="preserve">е программы по всем предметам. </w:t>
      </w:r>
    </w:p>
    <w:p w:rsidR="007507CA" w:rsidRDefault="00426380" w:rsidP="007507CA">
      <w:pPr>
        <w:pStyle w:val="20"/>
        <w:keepNext/>
        <w:keepLines/>
        <w:shd w:val="clear" w:color="auto" w:fill="auto"/>
        <w:spacing w:after="0" w:line="274" w:lineRule="exact"/>
        <w:ind w:left="120"/>
        <w:jc w:val="both"/>
        <w:rPr>
          <w:b/>
          <w:sz w:val="24"/>
          <w:szCs w:val="24"/>
        </w:rPr>
      </w:pPr>
      <w:bookmarkStart w:id="15" w:name="bookmark19"/>
      <w:r>
        <w:rPr>
          <w:b/>
          <w:sz w:val="24"/>
          <w:szCs w:val="24"/>
        </w:rPr>
        <w:t>2.6</w:t>
      </w:r>
      <w:r w:rsidR="007507CA" w:rsidRPr="007507CA">
        <w:rPr>
          <w:b/>
          <w:sz w:val="24"/>
          <w:szCs w:val="24"/>
        </w:rPr>
        <w:t>. Анализ образовательного пространства школы</w:t>
      </w:r>
      <w:bookmarkEnd w:id="15"/>
    </w:p>
    <w:p w:rsidR="007507CA" w:rsidRPr="007507CA" w:rsidRDefault="007507CA" w:rsidP="007507CA">
      <w:pPr>
        <w:pStyle w:val="20"/>
        <w:keepNext/>
        <w:keepLines/>
        <w:shd w:val="clear" w:color="auto" w:fill="auto"/>
        <w:spacing w:after="0" w:line="274" w:lineRule="exact"/>
        <w:ind w:left="120"/>
        <w:jc w:val="both"/>
        <w:rPr>
          <w:b/>
          <w:sz w:val="24"/>
          <w:szCs w:val="24"/>
        </w:rPr>
      </w:pPr>
    </w:p>
    <w:p w:rsidR="007507CA" w:rsidRPr="007507CA" w:rsidRDefault="007507CA" w:rsidP="007507CA">
      <w:pPr>
        <w:pStyle w:val="5"/>
        <w:shd w:val="clear" w:color="auto" w:fill="auto"/>
        <w:spacing w:before="0" w:line="274" w:lineRule="exact"/>
        <w:ind w:left="120" w:right="30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- социализация, трудовая реабилитация, адаптация в обществе учеников.</w:t>
      </w:r>
    </w:p>
    <w:p w:rsidR="007507CA" w:rsidRPr="007507CA" w:rsidRDefault="007507CA" w:rsidP="007507CA">
      <w:pPr>
        <w:pStyle w:val="5"/>
        <w:shd w:val="clear" w:color="auto" w:fill="auto"/>
        <w:spacing w:before="0" w:line="274" w:lineRule="exact"/>
        <w:ind w:firstLine="0"/>
        <w:jc w:val="left"/>
        <w:rPr>
          <w:sz w:val="24"/>
          <w:szCs w:val="24"/>
        </w:rPr>
      </w:pPr>
      <w:r w:rsidRPr="007507CA">
        <w:rPr>
          <w:sz w:val="24"/>
          <w:szCs w:val="24"/>
        </w:rPr>
        <w:t>При работе с детьми с ОВЗ внимание уделяется следующим моментам: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государственный заказ;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lastRenderedPageBreak/>
        <w:t>потребности учащихся;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ожидание родителей;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потребности педагогов;</w:t>
      </w:r>
    </w:p>
    <w:p w:rsid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85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удовлетворение ожиданий учреждений профессионального образования.</w:t>
      </w:r>
    </w:p>
    <w:p w:rsidR="007507CA" w:rsidRDefault="007507CA" w:rsidP="007507CA">
      <w:pPr>
        <w:pStyle w:val="5"/>
        <w:shd w:val="clear" w:color="auto" w:fill="auto"/>
        <w:tabs>
          <w:tab w:val="left" w:pos="254"/>
        </w:tabs>
        <w:spacing w:before="0" w:after="185" w:line="274" w:lineRule="exact"/>
        <w:ind w:left="829" w:firstLine="0"/>
        <w:jc w:val="both"/>
        <w:rPr>
          <w:sz w:val="24"/>
          <w:szCs w:val="24"/>
        </w:rPr>
      </w:pPr>
    </w:p>
    <w:tbl>
      <w:tblPr>
        <w:tblStyle w:val="a6"/>
        <w:tblW w:w="19346" w:type="dxa"/>
        <w:tblInd w:w="829" w:type="dxa"/>
        <w:tblLook w:val="04A0"/>
      </w:tblPr>
      <w:tblGrid>
        <w:gridCol w:w="3224"/>
        <w:gridCol w:w="3224"/>
        <w:gridCol w:w="3037"/>
        <w:gridCol w:w="3411"/>
        <w:gridCol w:w="3225"/>
        <w:gridCol w:w="3225"/>
      </w:tblGrid>
      <w:tr w:rsidR="007507CA" w:rsidTr="00AF0279">
        <w:tc>
          <w:tcPr>
            <w:tcW w:w="3224" w:type="dxa"/>
          </w:tcPr>
          <w:p w:rsidR="007507CA" w:rsidRPr="00426380" w:rsidRDefault="007507CA" w:rsidP="00426380">
            <w:pPr>
              <w:pStyle w:val="5"/>
              <w:shd w:val="clear" w:color="auto" w:fill="auto"/>
              <w:spacing w:before="0" w:line="240" w:lineRule="auto"/>
              <w:ind w:right="360" w:firstLine="0"/>
              <w:rPr>
                <w:b/>
                <w:sz w:val="24"/>
                <w:szCs w:val="24"/>
              </w:rPr>
            </w:pPr>
            <w:r w:rsidRPr="00426380">
              <w:rPr>
                <w:b/>
                <w:sz w:val="24"/>
                <w:szCs w:val="24"/>
              </w:rPr>
              <w:t>Социальный заказ</w:t>
            </w:r>
          </w:p>
        </w:tc>
        <w:tc>
          <w:tcPr>
            <w:tcW w:w="3224" w:type="dxa"/>
          </w:tcPr>
          <w:p w:rsidR="007507CA" w:rsidRPr="00426380" w:rsidRDefault="007507CA" w:rsidP="00426380">
            <w:pPr>
              <w:pStyle w:val="5"/>
              <w:shd w:val="clear" w:color="auto" w:fill="auto"/>
              <w:spacing w:before="0" w:line="278" w:lineRule="exact"/>
              <w:ind w:firstLine="0"/>
              <w:rPr>
                <w:b/>
                <w:sz w:val="24"/>
                <w:szCs w:val="24"/>
              </w:rPr>
            </w:pPr>
            <w:r w:rsidRPr="00426380">
              <w:rPr>
                <w:b/>
                <w:sz w:val="24"/>
                <w:szCs w:val="24"/>
              </w:rPr>
              <w:t>Предполагаемые пути его реализации</w:t>
            </w:r>
          </w:p>
        </w:tc>
        <w:tc>
          <w:tcPr>
            <w:tcW w:w="3037" w:type="dxa"/>
          </w:tcPr>
          <w:p w:rsidR="007507CA" w:rsidRPr="00426380" w:rsidRDefault="007507CA" w:rsidP="00426380">
            <w:pPr>
              <w:pStyle w:val="5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26380">
              <w:rPr>
                <w:b/>
                <w:sz w:val="24"/>
                <w:szCs w:val="24"/>
              </w:rPr>
              <w:t>Степень выполнения заказа</w:t>
            </w:r>
          </w:p>
        </w:tc>
        <w:tc>
          <w:tcPr>
            <w:tcW w:w="3411" w:type="dxa"/>
            <w:vMerge w:val="restart"/>
            <w:tcBorders>
              <w:top w:val="nil"/>
            </w:tcBorders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426380" w:rsidRDefault="00426380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426380" w:rsidRDefault="00426380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426380" w:rsidRDefault="00426380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  <w:vMerge w:val="restart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right="36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Сохранение и</w:t>
            </w:r>
          </w:p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right="36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3224" w:type="dxa"/>
            <w:vMerge w:val="restart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диагностика физического, психического, нравственного здоровья учащихся;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улучшение медицинского обслуживания;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создание щадящего и охранительного режима образовательного процесса;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18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развитие спортивно- оздоровительной работы;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4"/>
              </w:numPr>
              <w:tabs>
                <w:tab w:val="left" w:pos="240"/>
              </w:tabs>
              <w:spacing w:before="180" w:line="240" w:lineRule="auto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организация питания;</w:t>
            </w:r>
          </w:p>
        </w:tc>
        <w:tc>
          <w:tcPr>
            <w:tcW w:w="3037" w:type="dxa"/>
            <w:vMerge w:val="restart"/>
          </w:tcPr>
          <w:p w:rsidR="007507CA" w:rsidRPr="007507CA" w:rsidRDefault="007507CA" w:rsidP="004364B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работа школьного ПМПК;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листок здоровья класса;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диспансеризация учащихся в соответствии с графиком ОВП;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физкультминутки;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игровые зоны в классах;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проведение Дней здоровья;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24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участие в спортивных мероприятиях школы и района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5"/>
              </w:numPr>
              <w:tabs>
                <w:tab w:val="left" w:pos="259"/>
              </w:tabs>
              <w:spacing w:before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контроль питания школьной комиссией, администрацией.</w:t>
            </w:r>
          </w:p>
        </w:tc>
        <w:tc>
          <w:tcPr>
            <w:tcW w:w="3411" w:type="dxa"/>
            <w:vMerge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  <w:vMerge/>
          </w:tcPr>
          <w:p w:rsidR="007507CA" w:rsidRPr="007507CA" w:rsidRDefault="007507CA" w:rsidP="007507CA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7507CA" w:rsidRPr="007507CA" w:rsidRDefault="007507CA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18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7507CA" w:rsidRPr="007507CA" w:rsidRDefault="007507CA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8" w:lineRule="exact"/>
              <w:ind w:right="36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Качественное и</w:t>
            </w:r>
          </w:p>
          <w:p w:rsidR="007507CA" w:rsidRPr="007507CA" w:rsidRDefault="007507CA" w:rsidP="007507CA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эффективное</w:t>
            </w:r>
          </w:p>
          <w:p w:rsidR="007507CA" w:rsidRPr="007507CA" w:rsidRDefault="007507CA" w:rsidP="007507CA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образование.</w:t>
            </w:r>
          </w:p>
        </w:tc>
        <w:tc>
          <w:tcPr>
            <w:tcW w:w="3224" w:type="dxa"/>
          </w:tcPr>
          <w:p w:rsidR="007507CA" w:rsidRPr="007507CA" w:rsidRDefault="007507CA" w:rsidP="004364B0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общеобразовательное обучение;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профильное трудовое образование;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работа по индивидуальным учебным планам;</w:t>
            </w:r>
          </w:p>
        </w:tc>
        <w:tc>
          <w:tcPr>
            <w:tcW w:w="3037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индивидуальное обучение на дому</w:t>
            </w:r>
          </w:p>
        </w:tc>
        <w:tc>
          <w:tcPr>
            <w:tcW w:w="3411" w:type="dxa"/>
            <w:vMerge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Расширить возможности </w:t>
            </w:r>
            <w:r w:rsidR="00210CA1"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3224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усиление гуманистического, культурологического, нравственного аспекта дополнительного образования.</w:t>
            </w:r>
          </w:p>
        </w:tc>
        <w:tc>
          <w:tcPr>
            <w:tcW w:w="3037" w:type="dxa"/>
          </w:tcPr>
          <w:p w:rsidR="007507CA" w:rsidRPr="007507CA" w:rsidRDefault="007507CA" w:rsidP="004364B0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внедрение </w:t>
            </w:r>
            <w:r w:rsidR="00210CA1">
              <w:rPr>
                <w:sz w:val="24"/>
                <w:szCs w:val="24"/>
              </w:rPr>
              <w:t>новых курсов по внеурочной деятельности</w:t>
            </w:r>
            <w:r w:rsidRPr="007507CA">
              <w:rPr>
                <w:sz w:val="24"/>
                <w:szCs w:val="24"/>
              </w:rPr>
              <w:t>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участие в районных конкурсах</w:t>
            </w:r>
            <w:r w:rsidR="00210CA1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Социализация учащихся</w:t>
            </w:r>
          </w:p>
        </w:tc>
        <w:tc>
          <w:tcPr>
            <w:tcW w:w="3224" w:type="dxa"/>
          </w:tcPr>
          <w:p w:rsidR="007507CA" w:rsidRPr="007507CA" w:rsidRDefault="007507CA" w:rsidP="004364B0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after="144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нравственное воспитание;</w:t>
            </w:r>
          </w:p>
          <w:p w:rsidR="007507CA" w:rsidRPr="007507CA" w:rsidRDefault="007507CA" w:rsidP="007507CA">
            <w:pPr>
              <w:pStyle w:val="5"/>
              <w:shd w:val="clear" w:color="auto" w:fill="auto"/>
              <w:tabs>
                <w:tab w:val="left" w:pos="259"/>
              </w:tabs>
              <w:spacing w:before="1440" w:line="269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7CA">
              <w:rPr>
                <w:sz w:val="24"/>
                <w:szCs w:val="24"/>
              </w:rPr>
              <w:t>социально-бытовая ориентация;</w:t>
            </w:r>
          </w:p>
        </w:tc>
        <w:tc>
          <w:tcPr>
            <w:tcW w:w="3037" w:type="dxa"/>
          </w:tcPr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классные часы;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родительские собрания;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посещение театров, выставок;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экскурсии;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знакомство с базовыми </w:t>
            </w:r>
            <w:r w:rsidR="00210CA1">
              <w:rPr>
                <w:sz w:val="24"/>
                <w:szCs w:val="24"/>
              </w:rPr>
              <w:t>предпри</w:t>
            </w:r>
            <w:r w:rsidRPr="007507CA">
              <w:rPr>
                <w:sz w:val="24"/>
                <w:szCs w:val="24"/>
              </w:rPr>
              <w:t>я</w:t>
            </w:r>
            <w:r w:rsidR="00210CA1">
              <w:rPr>
                <w:sz w:val="24"/>
                <w:szCs w:val="24"/>
              </w:rPr>
              <w:t>тия</w:t>
            </w:r>
            <w:r w:rsidRPr="007507CA">
              <w:rPr>
                <w:sz w:val="24"/>
                <w:szCs w:val="24"/>
              </w:rPr>
              <w:t>ми;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посещение Дн</w:t>
            </w:r>
            <w:r w:rsidR="00C87D2C">
              <w:rPr>
                <w:sz w:val="24"/>
                <w:szCs w:val="24"/>
              </w:rPr>
              <w:t>ей открытых дверей в колледжах и др.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занятия с выходом на социальные объекты</w:t>
            </w:r>
            <w:r w:rsidR="00210CA1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  <w:tcBorders>
              <w:top w:val="nil"/>
            </w:tcBorders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Совершенство</w:t>
            </w:r>
            <w:r w:rsidRPr="007507CA">
              <w:rPr>
                <w:sz w:val="24"/>
                <w:szCs w:val="24"/>
              </w:rPr>
              <w:softHyphen/>
              <w:t>вание</w:t>
            </w:r>
          </w:p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методической работы в школе</w:t>
            </w:r>
          </w:p>
        </w:tc>
        <w:tc>
          <w:tcPr>
            <w:tcW w:w="3224" w:type="dxa"/>
            <w:tcBorders>
              <w:top w:val="nil"/>
            </w:tcBorders>
          </w:tcPr>
          <w:p w:rsidR="007507CA" w:rsidRPr="007507CA" w:rsidRDefault="007507CA" w:rsidP="004364B0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расширение поисковых методик, использование современных педагогических технологий </w:t>
            </w:r>
            <w:r w:rsidRPr="007507CA">
              <w:rPr>
                <w:sz w:val="24"/>
                <w:szCs w:val="24"/>
              </w:rPr>
              <w:lastRenderedPageBreak/>
              <w:t>(в том числе информационных);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усиление направления методик на развитие коммуникабельности, диалоговой культуры общения;</w:t>
            </w:r>
          </w:p>
        </w:tc>
        <w:tc>
          <w:tcPr>
            <w:tcW w:w="3037" w:type="dxa"/>
            <w:tcBorders>
              <w:top w:val="nil"/>
            </w:tcBorders>
          </w:tcPr>
          <w:p w:rsidR="007507CA" w:rsidRPr="007507CA" w:rsidRDefault="007507CA" w:rsidP="004364B0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lastRenderedPageBreak/>
              <w:t xml:space="preserve">взаимопосещение уроков, организация открытых уроков, </w:t>
            </w:r>
            <w:r w:rsidRPr="007507CA">
              <w:rPr>
                <w:sz w:val="24"/>
                <w:szCs w:val="24"/>
              </w:rPr>
              <w:lastRenderedPageBreak/>
              <w:t>семинаров;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внеурочная деятельность, занятия в библиотеке;</w:t>
            </w:r>
          </w:p>
          <w:p w:rsidR="007507CA" w:rsidRPr="007507CA" w:rsidRDefault="00210CA1" w:rsidP="004364B0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сюжетные </w:t>
            </w:r>
            <w:r w:rsidR="007507CA" w:rsidRPr="007507CA">
              <w:rPr>
                <w:sz w:val="24"/>
                <w:szCs w:val="24"/>
              </w:rPr>
              <w:t>игры, праздники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07CA" w:rsidTr="00AF0279">
        <w:tc>
          <w:tcPr>
            <w:tcW w:w="3224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lastRenderedPageBreak/>
              <w:t>Совершенство</w:t>
            </w:r>
            <w:r w:rsidRPr="007507CA">
              <w:rPr>
                <w:sz w:val="24"/>
                <w:szCs w:val="24"/>
              </w:rPr>
              <w:softHyphen/>
              <w:t>вание предметной среды</w:t>
            </w:r>
          </w:p>
        </w:tc>
        <w:tc>
          <w:tcPr>
            <w:tcW w:w="3224" w:type="dxa"/>
          </w:tcPr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создание комфортных условий жизнедеятельности учителей и учащихся в школе, культуры школьного быта;</w:t>
            </w:r>
          </w:p>
        </w:tc>
        <w:tc>
          <w:tcPr>
            <w:tcW w:w="3037" w:type="dxa"/>
          </w:tcPr>
          <w:p w:rsidR="007507CA" w:rsidRPr="007507CA" w:rsidRDefault="007507CA" w:rsidP="004364B0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720" w:hanging="36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оформление ОУ работами детей,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720" w:hanging="36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организация выставок;</w:t>
            </w:r>
          </w:p>
          <w:p w:rsidR="007507CA" w:rsidRPr="007507CA" w:rsidRDefault="007507CA" w:rsidP="004364B0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совершенствование классных комнат;</w:t>
            </w:r>
          </w:p>
          <w:p w:rsidR="007507CA" w:rsidRPr="007507CA" w:rsidRDefault="007507CA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-оборудование и переоборудование помещений школы</w:t>
            </w:r>
            <w:r w:rsidR="00210CA1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507CA" w:rsidRDefault="007507CA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507CA" w:rsidRPr="007507CA" w:rsidRDefault="007507CA" w:rsidP="00AF0279">
      <w:pPr>
        <w:pStyle w:val="5"/>
        <w:shd w:val="clear" w:color="auto" w:fill="auto"/>
        <w:spacing w:before="249" w:line="274" w:lineRule="exact"/>
        <w:ind w:right="4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заполняют на них карты сопровождения.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4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Система специального обучения детей с ЗПР предусматривает проведение индивидуальных и групповых коррекционных занятий с учащимися, обозначенных в Учебном плане школы.</w:t>
      </w:r>
    </w:p>
    <w:p w:rsidR="007507CA" w:rsidRPr="007507CA" w:rsidRDefault="007507CA" w:rsidP="00C87D2C">
      <w:pPr>
        <w:pStyle w:val="5"/>
        <w:shd w:val="clear" w:color="auto" w:fill="auto"/>
        <w:tabs>
          <w:tab w:val="left" w:pos="1090"/>
          <w:tab w:val="left" w:pos="10065"/>
        </w:tabs>
        <w:spacing w:before="0" w:line="274" w:lineRule="exact"/>
        <w:ind w:right="364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Цели занятий - индивидуальная коррекция пробелов общего развития учащихся, их предшествующего обучения, направленная подготовка к усвоению ими учебного материала. Коррекционные (индивидуальные и групповые) часы проводятся</w:t>
      </w:r>
      <w:r w:rsidR="00C87D2C">
        <w:rPr>
          <w:sz w:val="24"/>
          <w:szCs w:val="24"/>
        </w:rPr>
        <w:t xml:space="preserve"> психологом школы</w:t>
      </w:r>
      <w:r w:rsidRPr="007507CA">
        <w:rPr>
          <w:sz w:val="24"/>
          <w:szCs w:val="24"/>
        </w:rPr>
        <w:t>.</w:t>
      </w:r>
    </w:p>
    <w:p w:rsidR="006936DA" w:rsidRDefault="00C87D2C" w:rsidP="00C87D2C">
      <w:pPr>
        <w:pStyle w:val="5"/>
        <w:shd w:val="clear" w:color="auto" w:fill="auto"/>
        <w:tabs>
          <w:tab w:val="left" w:pos="1090"/>
        </w:tabs>
        <w:spacing w:before="0" w:line="274" w:lineRule="exact"/>
        <w:ind w:right="3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7507CA" w:rsidRPr="007507CA">
        <w:rPr>
          <w:sz w:val="24"/>
          <w:szCs w:val="24"/>
        </w:rPr>
        <w:t>коррекционных занятий с одним учеником не превышает 20-30 минут. В</w:t>
      </w:r>
      <w:r w:rsidR="006936DA">
        <w:rPr>
          <w:sz w:val="24"/>
          <w:szCs w:val="24"/>
        </w:rPr>
        <w:t xml:space="preserve"> </w:t>
      </w:r>
      <w:r w:rsidR="007507CA" w:rsidRPr="007507CA">
        <w:rPr>
          <w:sz w:val="24"/>
          <w:szCs w:val="24"/>
        </w:rPr>
        <w:t xml:space="preserve">группы объединены не более 3-х учеников, у которых обнаружены одинаковые пробелы или сходные затруднения в учебной деятельности. 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При проведении коррекци</w:t>
      </w:r>
      <w:r w:rsidR="00C87D2C">
        <w:rPr>
          <w:sz w:val="24"/>
          <w:szCs w:val="24"/>
        </w:rPr>
        <w:t>онных занятий психолог учитывае</w:t>
      </w:r>
      <w:r w:rsidR="006936DA">
        <w:rPr>
          <w:sz w:val="24"/>
          <w:szCs w:val="24"/>
        </w:rPr>
        <w:t>т: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-интерес ребенка к учению;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-состояние психических процессов (внимания, памяти, мышления, речи);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-работоспособность;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-усидчивость;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-темп работы;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-умение самостоятельно преодолевать затруднения в решении поставленных задач;</w:t>
      </w:r>
    </w:p>
    <w:p w:rsidR="007507CA" w:rsidRPr="007507CA" w:rsidRDefault="007507C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-принимать помощь учителя.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Учащиеся, удовлетворительно усваивающие учебный материал, к индивидуальным занятиям не привлекаются.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Содержание индивидуальных занятий максимально направлено на развитие ученика. На занятиях используются различные виды практической деятельности: действия с реальными предметами, счетным материалом, используются условно-графические схемы и графики что дает возможность для широкой подготовки учащихся к решению разного типа задач: формирование пространственных представлений, умение сравнивать и обобщать предметы явления, анализировать слова и предложения, различные структуры; осмысление учебных и художественных текстов; развитие навыков планирования собственной деятельности, контроля и словесного отчета. Формируются с помощью предметно</w:t>
      </w:r>
      <w:r w:rsidR="006936DA">
        <w:rPr>
          <w:sz w:val="24"/>
          <w:szCs w:val="24"/>
        </w:rPr>
        <w:t xml:space="preserve"> </w:t>
      </w:r>
      <w:r w:rsidRPr="007507CA">
        <w:rPr>
          <w:sz w:val="24"/>
          <w:szCs w:val="24"/>
        </w:rPr>
        <w:t>- 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 xml:space="preserve"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</w:t>
      </w:r>
      <w:r w:rsidRPr="007507CA">
        <w:rPr>
          <w:sz w:val="24"/>
          <w:szCs w:val="24"/>
        </w:rPr>
        <w:lastRenderedPageBreak/>
        <w:t>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7507CA" w:rsidRPr="007507CA" w:rsidRDefault="007507CA" w:rsidP="00AF0279">
      <w:pPr>
        <w:pStyle w:val="5"/>
        <w:shd w:val="clear" w:color="auto" w:fill="auto"/>
        <w:spacing w:before="0" w:after="275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6936DA" w:rsidRPr="00426380" w:rsidRDefault="00426380" w:rsidP="00426380">
      <w:pPr>
        <w:pStyle w:val="20"/>
        <w:keepNext/>
        <w:keepLines/>
        <w:shd w:val="clear" w:color="auto" w:fill="auto"/>
        <w:spacing w:after="117" w:line="230" w:lineRule="exact"/>
        <w:ind w:right="20"/>
        <w:rPr>
          <w:b/>
          <w:sz w:val="24"/>
          <w:szCs w:val="24"/>
        </w:rPr>
      </w:pPr>
      <w:bookmarkStart w:id="16" w:name="bookmark20"/>
      <w:r w:rsidRPr="00426380">
        <w:rPr>
          <w:b/>
          <w:sz w:val="24"/>
          <w:szCs w:val="24"/>
        </w:rPr>
        <w:t>2.7</w:t>
      </w:r>
      <w:r w:rsidR="006936DA" w:rsidRPr="00426380">
        <w:rPr>
          <w:b/>
          <w:sz w:val="24"/>
          <w:szCs w:val="24"/>
        </w:rPr>
        <w:t>.</w:t>
      </w:r>
      <w:r w:rsidRPr="00426380">
        <w:rPr>
          <w:b/>
          <w:sz w:val="24"/>
          <w:szCs w:val="24"/>
        </w:rPr>
        <w:t xml:space="preserve"> </w:t>
      </w:r>
      <w:bookmarkEnd w:id="16"/>
      <w:r w:rsidR="00F85B35" w:rsidRPr="00F85B35">
        <w:rPr>
          <w:b/>
          <w:sz w:val="24"/>
          <w:szCs w:val="24"/>
        </w:rPr>
        <w:t>Внеурочная деятельность с учащимися с ОВЗ</w:t>
      </w:r>
    </w:p>
    <w:p w:rsidR="006936DA" w:rsidRPr="00F245CC" w:rsidRDefault="006936DA" w:rsidP="00426380">
      <w:pPr>
        <w:pStyle w:val="5"/>
        <w:shd w:val="clear" w:color="auto" w:fill="auto"/>
        <w:spacing w:before="0" w:line="312" w:lineRule="exact"/>
        <w:ind w:right="23" w:firstLine="709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Сис</w:t>
      </w:r>
      <w:r w:rsidR="001532EB" w:rsidRPr="00F245CC">
        <w:rPr>
          <w:sz w:val="24"/>
          <w:szCs w:val="24"/>
        </w:rPr>
        <w:t>тема внеурочной деятельности</w:t>
      </w:r>
      <w:r w:rsidRPr="00F245CC">
        <w:rPr>
          <w:sz w:val="24"/>
          <w:szCs w:val="24"/>
        </w:rPr>
        <w:t xml:space="preserve"> в школ</w:t>
      </w:r>
      <w:r w:rsidR="00245423" w:rsidRPr="00F245CC">
        <w:rPr>
          <w:sz w:val="24"/>
          <w:szCs w:val="24"/>
        </w:rPr>
        <w:t>е реализуется по спортивно-оздоровительному, общекультурному, общеинтеллектуальному</w:t>
      </w:r>
      <w:r w:rsidRPr="00F245CC">
        <w:rPr>
          <w:sz w:val="24"/>
          <w:szCs w:val="24"/>
        </w:rPr>
        <w:t xml:space="preserve"> направлениям.</w:t>
      </w:r>
    </w:p>
    <w:p w:rsidR="006936DA" w:rsidRPr="00F245CC" w:rsidRDefault="006936DA" w:rsidP="006936DA">
      <w:pPr>
        <w:pStyle w:val="5"/>
        <w:shd w:val="clear" w:color="auto" w:fill="auto"/>
        <w:spacing w:before="0" w:line="274" w:lineRule="exact"/>
        <w:ind w:left="36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Основные </w:t>
      </w:r>
      <w:r w:rsidR="001532EB" w:rsidRPr="00F245CC">
        <w:rPr>
          <w:sz w:val="24"/>
          <w:szCs w:val="24"/>
        </w:rPr>
        <w:t>цели внеурочной деятельности</w:t>
      </w:r>
      <w:r w:rsidRPr="00F245CC">
        <w:rPr>
          <w:sz w:val="24"/>
          <w:szCs w:val="24"/>
        </w:rPr>
        <w:t>:</w:t>
      </w:r>
    </w:p>
    <w:p w:rsidR="006936DA" w:rsidRPr="00F245CC" w:rsidRDefault="006936DA" w:rsidP="004364B0">
      <w:pPr>
        <w:pStyle w:val="5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274" w:lineRule="exact"/>
        <w:ind w:left="360"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приобщение к нравственным и культурным ценностям;</w:t>
      </w:r>
    </w:p>
    <w:p w:rsidR="006936DA" w:rsidRPr="00F245CC" w:rsidRDefault="006936DA" w:rsidP="006936DA">
      <w:pPr>
        <w:pStyle w:val="5"/>
        <w:shd w:val="clear" w:color="auto" w:fill="auto"/>
        <w:spacing w:before="0" w:line="274" w:lineRule="exact"/>
        <w:ind w:right="20" w:firstLine="0"/>
        <w:rPr>
          <w:sz w:val="24"/>
          <w:szCs w:val="24"/>
        </w:rPr>
      </w:pPr>
      <w:r w:rsidRPr="00F245CC">
        <w:rPr>
          <w:sz w:val="24"/>
          <w:szCs w:val="24"/>
        </w:rPr>
        <w:t>-компенсация органических возможностей детей в условиях общеобразовательной школы;</w:t>
      </w:r>
    </w:p>
    <w:p w:rsidR="006936DA" w:rsidRPr="00F245CC" w:rsidRDefault="006936DA" w:rsidP="004364B0">
      <w:pPr>
        <w:pStyle w:val="5"/>
        <w:numPr>
          <w:ilvl w:val="0"/>
          <w:numId w:val="2"/>
        </w:numPr>
        <w:shd w:val="clear" w:color="auto" w:fill="auto"/>
        <w:tabs>
          <w:tab w:val="left" w:pos="494"/>
        </w:tabs>
        <w:spacing w:before="0" w:line="274" w:lineRule="exact"/>
        <w:ind w:left="360"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развитие творческих способностей;</w:t>
      </w:r>
    </w:p>
    <w:p w:rsidR="006936DA" w:rsidRPr="00F245CC" w:rsidRDefault="006936DA" w:rsidP="004364B0">
      <w:pPr>
        <w:pStyle w:val="5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274" w:lineRule="exact"/>
        <w:ind w:left="360"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осуществление физического и эстетического воспитания учащихся.</w:t>
      </w:r>
    </w:p>
    <w:p w:rsidR="006936DA" w:rsidRPr="00F245CC" w:rsidRDefault="006936DA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Каждому ребёнку в зависимости от индивидуальных особенностей определяются направления корр</w:t>
      </w:r>
      <w:r w:rsidR="001532EB" w:rsidRPr="00F245CC">
        <w:rPr>
          <w:sz w:val="24"/>
          <w:szCs w:val="24"/>
        </w:rPr>
        <w:t>екционного воздействия во внеурочной деятельности</w:t>
      </w:r>
      <w:r w:rsidRPr="00F245CC">
        <w:rPr>
          <w:sz w:val="24"/>
          <w:szCs w:val="24"/>
        </w:rPr>
        <w:t>.</w:t>
      </w:r>
    </w:p>
    <w:p w:rsidR="001532EB" w:rsidRPr="00F245CC" w:rsidRDefault="006936DA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Зачислен</w:t>
      </w:r>
      <w:r w:rsidR="001532EB" w:rsidRPr="00F245CC">
        <w:rPr>
          <w:sz w:val="24"/>
          <w:szCs w:val="24"/>
        </w:rPr>
        <w:t>ие детей с ОВЗ в кружки, секции</w:t>
      </w:r>
      <w:r w:rsidRPr="00F245CC">
        <w:rPr>
          <w:sz w:val="24"/>
          <w:szCs w:val="24"/>
        </w:rPr>
        <w:t xml:space="preserve">, происходит с учётом личных желаний и интересов учащихся и родителей (законных представителей), а так же индивидуальных возможностей детей. </w:t>
      </w:r>
    </w:p>
    <w:p w:rsidR="00245423" w:rsidRPr="00F245CC" w:rsidRDefault="006936DA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Продолжительности занятий устанавливается в зависимости от возрастных и психологических особенностей учеников, допустимой нагрузки учащихся. </w:t>
      </w:r>
    </w:p>
    <w:p w:rsidR="00245423" w:rsidRPr="00F245CC" w:rsidRDefault="006936DA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Участие детей с ОВЗ </w:t>
      </w:r>
      <w:r w:rsidR="001532EB" w:rsidRPr="00F245CC">
        <w:rPr>
          <w:sz w:val="24"/>
          <w:szCs w:val="24"/>
        </w:rPr>
        <w:t>по внеурочной деятельности</w:t>
      </w:r>
      <w:r w:rsidR="00245423" w:rsidRPr="00F245CC">
        <w:rPr>
          <w:sz w:val="24"/>
          <w:szCs w:val="24"/>
        </w:rPr>
        <w:t xml:space="preserve">  - 88%. Дети с ОВЗ посещают следующие занятия:</w:t>
      </w:r>
    </w:p>
    <w:p w:rsidR="00F245CC" w:rsidRPr="00F245CC" w:rsidRDefault="00245423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rFonts w:eastAsia="Calibri"/>
          <w:sz w:val="24"/>
          <w:szCs w:val="24"/>
        </w:rPr>
      </w:pPr>
      <w:r w:rsidRPr="00F245CC">
        <w:rPr>
          <w:sz w:val="24"/>
          <w:szCs w:val="24"/>
        </w:rPr>
        <w:t xml:space="preserve">2 класс – кружок </w:t>
      </w:r>
      <w:r w:rsidR="00F245CC" w:rsidRPr="00F245CC">
        <w:rPr>
          <w:rFonts w:eastAsia="Calibri"/>
          <w:sz w:val="24"/>
          <w:szCs w:val="24"/>
        </w:rPr>
        <w:t>«Наглядная геометрия»,</w:t>
      </w:r>
      <w:r w:rsidRPr="00F245CC">
        <w:rPr>
          <w:rFonts w:eastAsia="Calibri"/>
          <w:sz w:val="24"/>
          <w:szCs w:val="24"/>
        </w:rPr>
        <w:t xml:space="preserve"> </w:t>
      </w:r>
      <w:r w:rsidR="00F245CC" w:rsidRPr="00F245CC">
        <w:rPr>
          <w:rFonts w:eastAsia="Calibri"/>
          <w:sz w:val="24"/>
          <w:szCs w:val="24"/>
        </w:rPr>
        <w:t xml:space="preserve">объединение </w:t>
      </w:r>
      <w:r w:rsidRPr="00F245CC">
        <w:rPr>
          <w:rFonts w:eastAsia="Calibri"/>
          <w:sz w:val="24"/>
          <w:szCs w:val="24"/>
        </w:rPr>
        <w:t>«Звонкие голоса»</w:t>
      </w:r>
      <w:r w:rsidR="00F245CC">
        <w:rPr>
          <w:rFonts w:eastAsia="Calibri"/>
          <w:sz w:val="24"/>
          <w:szCs w:val="24"/>
        </w:rPr>
        <w:t xml:space="preserve"> 1 ученик</w:t>
      </w:r>
      <w:r w:rsidR="00F245CC" w:rsidRPr="00F245CC">
        <w:rPr>
          <w:rFonts w:eastAsia="Calibri"/>
          <w:sz w:val="24"/>
          <w:szCs w:val="24"/>
        </w:rPr>
        <w:t>;</w:t>
      </w:r>
    </w:p>
    <w:p w:rsidR="00F245CC" w:rsidRPr="00F245CC" w:rsidRDefault="00F245CC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rFonts w:eastAsia="Calibri"/>
          <w:sz w:val="24"/>
          <w:szCs w:val="24"/>
        </w:rPr>
        <w:t xml:space="preserve">3 класс – </w:t>
      </w:r>
      <w:r w:rsidRPr="00F245CC">
        <w:rPr>
          <w:sz w:val="24"/>
          <w:szCs w:val="24"/>
        </w:rPr>
        <w:t>кружок «Умелые ручки»</w:t>
      </w:r>
      <w:r>
        <w:rPr>
          <w:sz w:val="24"/>
          <w:szCs w:val="24"/>
        </w:rPr>
        <w:t xml:space="preserve"> 2 ученика</w:t>
      </w:r>
      <w:r w:rsidRPr="00F245CC">
        <w:rPr>
          <w:sz w:val="24"/>
          <w:szCs w:val="24"/>
        </w:rPr>
        <w:t>;</w:t>
      </w:r>
    </w:p>
    <w:p w:rsidR="00F245CC" w:rsidRPr="00F245CC" w:rsidRDefault="00F245CC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4 класс – секция «Юный пловец»</w:t>
      </w:r>
      <w:r>
        <w:rPr>
          <w:sz w:val="24"/>
          <w:szCs w:val="24"/>
        </w:rPr>
        <w:t xml:space="preserve"> 1 ученик</w:t>
      </w:r>
      <w:r w:rsidRPr="00F245CC">
        <w:rPr>
          <w:sz w:val="24"/>
          <w:szCs w:val="24"/>
        </w:rPr>
        <w:t>;</w:t>
      </w:r>
    </w:p>
    <w:p w:rsidR="00F245CC" w:rsidRPr="00F245CC" w:rsidRDefault="00F245CC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5 класс – секция «Волейбол»</w:t>
      </w:r>
      <w:r>
        <w:rPr>
          <w:sz w:val="24"/>
          <w:szCs w:val="24"/>
        </w:rPr>
        <w:t xml:space="preserve"> 1 ученица</w:t>
      </w:r>
      <w:r w:rsidRPr="00F245CC">
        <w:rPr>
          <w:sz w:val="24"/>
          <w:szCs w:val="24"/>
        </w:rPr>
        <w:t>;</w:t>
      </w:r>
    </w:p>
    <w:p w:rsidR="00F245CC" w:rsidRPr="00F245CC" w:rsidRDefault="00F245CC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7 класс – студия эстетического развития «Волшебный сундучок» МКУК «Троицко-Сунгурский» КДЦ.</w:t>
      </w:r>
    </w:p>
    <w:p w:rsidR="00F245CC" w:rsidRPr="00F245CC" w:rsidRDefault="00F245CC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rFonts w:eastAsia="Calibri"/>
          <w:sz w:val="24"/>
          <w:szCs w:val="24"/>
        </w:rPr>
      </w:pPr>
      <w:r w:rsidRPr="00F245CC">
        <w:rPr>
          <w:sz w:val="24"/>
          <w:szCs w:val="24"/>
        </w:rPr>
        <w:t>В объединение казаков школы входят 2 ученика 4 класса и 1 ученица 5 класса.</w:t>
      </w:r>
    </w:p>
    <w:p w:rsidR="00210CA1" w:rsidRPr="00F245CC" w:rsidRDefault="00245423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rFonts w:eastAsia="Calibri"/>
          <w:sz w:val="24"/>
          <w:szCs w:val="24"/>
        </w:rPr>
        <w:t xml:space="preserve"> </w:t>
      </w:r>
    </w:p>
    <w:p w:rsidR="00210CA1" w:rsidRDefault="00210CA1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  <w:bookmarkStart w:id="17" w:name="bookmark21"/>
      <w:r w:rsidRPr="00210CA1">
        <w:rPr>
          <w:b/>
          <w:sz w:val="24"/>
          <w:szCs w:val="24"/>
        </w:rPr>
        <w:t>Раздел III. Приоритетные направления, цель и задачи образовательного процесса при</w:t>
      </w:r>
      <w:bookmarkStart w:id="18" w:name="bookmark22"/>
      <w:bookmarkEnd w:id="17"/>
      <w:r>
        <w:rPr>
          <w:b/>
          <w:sz w:val="24"/>
          <w:szCs w:val="24"/>
        </w:rPr>
        <w:t xml:space="preserve"> </w:t>
      </w:r>
      <w:r w:rsidRPr="00210CA1">
        <w:rPr>
          <w:b/>
          <w:sz w:val="24"/>
          <w:szCs w:val="24"/>
        </w:rPr>
        <w:t>обучении детей с ОВЗ</w:t>
      </w:r>
      <w:bookmarkEnd w:id="18"/>
    </w:p>
    <w:p w:rsidR="00210CA1" w:rsidRPr="00210CA1" w:rsidRDefault="00210CA1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left="360" w:right="40" w:firstLine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left="360" w:right="40" w:firstLine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Таким образом, организация образования детей с ограниченными возможностями здоровья в школе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lastRenderedPageBreak/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условий для максимально эффективного развития (до развития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мер, повышающих эффективность социальной адаптации учащихся;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90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left="360" w:right="40" w:firstLine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дополнительное образование;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углубленная трудовая подготовка, направленная на социализацию учащихся;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69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after="236" w:line="274" w:lineRule="exact"/>
        <w:ind w:left="360" w:right="90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210CA1" w:rsidRDefault="00210CA1" w:rsidP="00210CA1">
      <w:pPr>
        <w:pStyle w:val="5"/>
        <w:shd w:val="clear" w:color="auto" w:fill="auto"/>
        <w:spacing w:before="0" w:line="278" w:lineRule="exact"/>
        <w:ind w:right="40" w:firstLine="709"/>
        <w:jc w:val="both"/>
        <w:rPr>
          <w:sz w:val="24"/>
          <w:szCs w:val="24"/>
        </w:rPr>
      </w:pPr>
      <w:r w:rsidRPr="00210CA1">
        <w:rPr>
          <w:sz w:val="24"/>
          <w:szCs w:val="24"/>
        </w:rPr>
        <w:t xml:space="preserve">Основной целью адаптированной образовательной программы является создание в школе гуманной лечебно - педагогической среды с целью социально </w:t>
      </w:r>
      <w:r>
        <w:rPr>
          <w:sz w:val="24"/>
          <w:szCs w:val="24"/>
        </w:rPr>
        <w:t>–</w:t>
      </w:r>
      <w:r w:rsidRPr="00210CA1">
        <w:rPr>
          <w:sz w:val="24"/>
          <w:szCs w:val="24"/>
        </w:rPr>
        <w:t xml:space="preserve"> персональной</w:t>
      </w:r>
      <w:r>
        <w:rPr>
          <w:sz w:val="24"/>
          <w:szCs w:val="24"/>
        </w:rPr>
        <w:t xml:space="preserve"> </w:t>
      </w:r>
      <w:r w:rsidRPr="00210CA1">
        <w:rPr>
          <w:sz w:val="24"/>
          <w:szCs w:val="24"/>
        </w:rPr>
        <w:t>реабилитации детей с ОВЗ и последующей их интеграции в современном социально - экономическом и культурно - нравственном пространстве.</w:t>
      </w:r>
    </w:p>
    <w:p w:rsidR="00210CA1" w:rsidRPr="00210CA1" w:rsidRDefault="00210CA1" w:rsidP="00210CA1">
      <w:pPr>
        <w:pStyle w:val="5"/>
        <w:shd w:val="clear" w:color="auto" w:fill="auto"/>
        <w:spacing w:before="0" w:line="278" w:lineRule="exact"/>
        <w:ind w:left="360" w:right="40" w:firstLine="0"/>
        <w:jc w:val="both"/>
        <w:rPr>
          <w:sz w:val="24"/>
          <w:szCs w:val="24"/>
        </w:rPr>
      </w:pP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firstLine="709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Адаптированная образовательная программа предусматривает решение основных</w:t>
      </w:r>
      <w:r>
        <w:rPr>
          <w:sz w:val="24"/>
          <w:szCs w:val="24"/>
        </w:rPr>
        <w:t xml:space="preserve"> </w:t>
      </w:r>
      <w:r w:rsidRPr="00210CA1">
        <w:rPr>
          <w:sz w:val="24"/>
          <w:szCs w:val="24"/>
        </w:rPr>
        <w:t>задач: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231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274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447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31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Расширение материальной базы и ресурсного обеспечения школы для организации обучения детей с ОВЗ.;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217"/>
        </w:tabs>
        <w:spacing w:before="0" w:after="240" w:line="274" w:lineRule="exact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Совершенствование системы кадрового обеспечения.</w:t>
      </w:r>
    </w:p>
    <w:p w:rsidR="00BE23FD" w:rsidRDefault="00BE23FD" w:rsidP="00BE23FD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19" w:name="bookmark23"/>
      <w:r w:rsidRPr="00BE23FD">
        <w:rPr>
          <w:b/>
          <w:sz w:val="24"/>
          <w:szCs w:val="24"/>
        </w:rPr>
        <w:t>3.1. Ожидаемые конечные результаты Программы</w:t>
      </w:r>
      <w:bookmarkEnd w:id="19"/>
    </w:p>
    <w:p w:rsidR="00BE23FD" w:rsidRPr="00BE23FD" w:rsidRDefault="00BE23FD" w:rsidP="00BE23FD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высокого уровня качества образования для обучающихся в ОВЗ.</w:t>
      </w:r>
    </w:p>
    <w:p w:rsidR="00BE23FD" w:rsidRDefault="00BE23FD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Достижение высоких показателей коррекционной работы: 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-уменьшение количества детей с диагнозом ЗПР на ранней ступени обучения;</w:t>
      </w:r>
    </w:p>
    <w:p w:rsidR="00BE23FD" w:rsidRPr="00BE23FD" w:rsidRDefault="00BE23FD" w:rsidP="004364B0">
      <w:pPr>
        <w:pStyle w:val="5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74" w:lineRule="exact"/>
        <w:ind w:lef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подготовка обучающихся к государстве</w:t>
      </w:r>
      <w:r>
        <w:rPr>
          <w:sz w:val="24"/>
          <w:szCs w:val="24"/>
        </w:rPr>
        <w:t>нной итоговой</w:t>
      </w:r>
      <w:r w:rsidRPr="00BE23FD">
        <w:rPr>
          <w:sz w:val="24"/>
          <w:szCs w:val="24"/>
        </w:rPr>
        <w:t xml:space="preserve"> аттестации;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17"/>
        </w:tabs>
        <w:spacing w:before="0" w:line="274" w:lineRule="exact"/>
        <w:ind w:lef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Организация качественного профессионально-трудового обучения для учащихся с УО.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70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26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337"/>
        </w:tabs>
        <w:spacing w:before="0" w:after="24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предметов адаптированной образовательной программы электронными образовательными ресурсами</w:t>
      </w:r>
    </w:p>
    <w:p w:rsidR="00BE23FD" w:rsidRDefault="00BE23FD" w:rsidP="00BE23FD">
      <w:pPr>
        <w:pStyle w:val="5"/>
        <w:shd w:val="clear" w:color="auto" w:fill="auto"/>
        <w:spacing w:before="0" w:after="275" w:line="274" w:lineRule="exact"/>
        <w:ind w:left="20" w:right="20" w:firstLine="0"/>
        <w:jc w:val="both"/>
        <w:rPr>
          <w:rStyle w:val="ab"/>
          <w:sz w:val="24"/>
          <w:szCs w:val="24"/>
        </w:rPr>
      </w:pPr>
      <w:r w:rsidRPr="00BE23FD">
        <w:rPr>
          <w:rStyle w:val="ab"/>
          <w:sz w:val="24"/>
          <w:szCs w:val="24"/>
        </w:rPr>
        <w:t>3.2. Содержание подготовки учащихся</w:t>
      </w:r>
    </w:p>
    <w:p w:rsidR="00BE23FD" w:rsidRPr="00BE23FD" w:rsidRDefault="00BE23FD" w:rsidP="00BE23FD">
      <w:pPr>
        <w:pStyle w:val="5"/>
        <w:shd w:val="clear" w:color="auto" w:fill="auto"/>
        <w:spacing w:before="0" w:after="275" w:line="274" w:lineRule="exact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5-9 классах</w:t>
      </w:r>
      <w:r w:rsidRPr="00BE23FD">
        <w:rPr>
          <w:sz w:val="24"/>
          <w:szCs w:val="24"/>
        </w:rPr>
        <w:t xml:space="preserve"> </w:t>
      </w:r>
      <w:r w:rsidRPr="00BE23FD">
        <w:rPr>
          <w:rStyle w:val="ab"/>
          <w:b w:val="0"/>
          <w:sz w:val="24"/>
          <w:szCs w:val="24"/>
        </w:rPr>
        <w:t>содержание подготовки учащихся</w:t>
      </w:r>
      <w:r w:rsidRPr="00BE23FD">
        <w:rPr>
          <w:sz w:val="24"/>
          <w:szCs w:val="24"/>
        </w:rPr>
        <w:t xml:space="preserve">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развитии), профессионально -</w:t>
      </w:r>
      <w:r w:rsidRPr="00BE23FD">
        <w:rPr>
          <w:sz w:val="24"/>
          <w:szCs w:val="24"/>
        </w:rPr>
        <w:softHyphen/>
        <w:t>трудового обучения и выбора учащимся направления профессиональной подготовки (дети с УО) с учетом собственных способностей и возможностей; создать условия для самовыражения учащихся на учебных и внеучебных занятиях в школе.</w:t>
      </w:r>
    </w:p>
    <w:p w:rsidR="00BE23FD" w:rsidRPr="00BE23FD" w:rsidRDefault="00BE23FD" w:rsidP="00BE23FD">
      <w:pPr>
        <w:pStyle w:val="20"/>
        <w:keepNext/>
        <w:keepLines/>
        <w:shd w:val="clear" w:color="auto" w:fill="auto"/>
        <w:spacing w:after="263" w:line="230" w:lineRule="exact"/>
        <w:ind w:left="20"/>
        <w:jc w:val="both"/>
        <w:rPr>
          <w:b/>
          <w:sz w:val="24"/>
          <w:szCs w:val="24"/>
        </w:rPr>
      </w:pPr>
      <w:bookmarkStart w:id="20" w:name="bookmark24"/>
      <w:r w:rsidRPr="00BE23FD">
        <w:rPr>
          <w:b/>
          <w:sz w:val="24"/>
          <w:szCs w:val="24"/>
        </w:rPr>
        <w:t>Раздел IV. Подходы и организация образовательного пространства школы</w:t>
      </w:r>
      <w:bookmarkEnd w:id="20"/>
    </w:p>
    <w:p w:rsidR="00C71E80" w:rsidRDefault="005B5342" w:rsidP="004364B0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  <w:bookmarkStart w:id="21" w:name="bookmark25"/>
      <w:r>
        <w:rPr>
          <w:b/>
          <w:sz w:val="24"/>
          <w:szCs w:val="24"/>
        </w:rPr>
        <w:t xml:space="preserve">Содержание </w:t>
      </w:r>
      <w:r w:rsidR="00BE23FD" w:rsidRPr="00BE23FD">
        <w:rPr>
          <w:b/>
          <w:sz w:val="24"/>
          <w:szCs w:val="24"/>
        </w:rPr>
        <w:t>образования в школе</w:t>
      </w:r>
      <w:bookmarkEnd w:id="21"/>
    </w:p>
    <w:p w:rsidR="005B5342" w:rsidRDefault="005B5342" w:rsidP="005B5342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</w:p>
    <w:p w:rsidR="00BE23FD" w:rsidRPr="00C71E80" w:rsidRDefault="00BE23FD" w:rsidP="00C71E80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C71E80">
        <w:rPr>
          <w:rFonts w:ascii="Times New Roman" w:hAnsi="Times New Roman" w:cs="Times New Roman"/>
        </w:rPr>
        <w:t>Учебные планы составлены для всех образовательных программ:</w:t>
      </w:r>
    </w:p>
    <w:p w:rsidR="00BE23FD" w:rsidRPr="00C71E80" w:rsidRDefault="00BE23FD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Учебный план начального общего образования;</w:t>
      </w:r>
    </w:p>
    <w:p w:rsidR="00C71E80" w:rsidRPr="00C71E80" w:rsidRDefault="00C71E80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Индивидуальные учебные планы начального общего образования для детей, обучающихся индивидуально на дому;</w:t>
      </w:r>
    </w:p>
    <w:p w:rsidR="00C71E80" w:rsidRPr="00C71E80" w:rsidRDefault="00C71E80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Индивидуальный учебный план с умеренной умственной отсталостью для детей, обучающихся индивидуально на дому;</w:t>
      </w:r>
    </w:p>
    <w:p w:rsidR="00C71E80" w:rsidRPr="00C71E80" w:rsidRDefault="00C71E80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 xml:space="preserve">- Индивидуальный учебный план </w:t>
      </w:r>
      <w:r w:rsidR="00BE23FD" w:rsidRPr="00C71E80">
        <w:rPr>
          <w:rFonts w:ascii="Times New Roman" w:hAnsi="Times New Roman" w:cs="Times New Roman"/>
        </w:rPr>
        <w:t>основного общего образования</w:t>
      </w:r>
      <w:r w:rsidRPr="00C71E80">
        <w:rPr>
          <w:rFonts w:ascii="Times New Roman" w:hAnsi="Times New Roman" w:cs="Times New Roman"/>
        </w:rPr>
        <w:t xml:space="preserve"> для детей, обучающихся индивидуально на дому;</w:t>
      </w:r>
    </w:p>
    <w:p w:rsidR="00C71E80" w:rsidRDefault="00C71E80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Индивидуальный у</w:t>
      </w:r>
      <w:r w:rsidR="00BE23FD" w:rsidRPr="00C71E80">
        <w:rPr>
          <w:rFonts w:ascii="Times New Roman" w:hAnsi="Times New Roman" w:cs="Times New Roman"/>
        </w:rPr>
        <w:t>чебный план для специально</w:t>
      </w:r>
      <w:r w:rsidRPr="00C71E80">
        <w:rPr>
          <w:rFonts w:ascii="Times New Roman" w:hAnsi="Times New Roman" w:cs="Times New Roman"/>
        </w:rPr>
        <w:t xml:space="preserve"> (коррекционных) школ VIII вида для детей, обучающихся индивидуально на дому.</w:t>
      </w:r>
    </w:p>
    <w:p w:rsidR="005B5342" w:rsidRPr="00C71E80" w:rsidRDefault="005B5342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BE23FD" w:rsidRDefault="00BE23FD" w:rsidP="004364B0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  <w:bookmarkStart w:id="22" w:name="bookmark26"/>
      <w:r w:rsidRPr="00C71E80">
        <w:rPr>
          <w:b/>
          <w:sz w:val="24"/>
          <w:szCs w:val="24"/>
        </w:rPr>
        <w:t>Организация коррекционно-развивающего образовательного процесса</w:t>
      </w:r>
      <w:bookmarkEnd w:id="22"/>
    </w:p>
    <w:p w:rsidR="005B5342" w:rsidRPr="00C71E80" w:rsidRDefault="005B5342" w:rsidP="005B5342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</w:p>
    <w:p w:rsidR="00BE23FD" w:rsidRPr="00BE23FD" w:rsidRDefault="00BE23FD" w:rsidP="00C71E80">
      <w:pPr>
        <w:pStyle w:val="5"/>
        <w:shd w:val="clear" w:color="auto" w:fill="auto"/>
        <w:spacing w:before="0" w:line="274" w:lineRule="exact"/>
        <w:ind w:left="23" w:right="220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стандартом.</w:t>
      </w:r>
    </w:p>
    <w:p w:rsidR="00BE23FD" w:rsidRPr="00BE23FD" w:rsidRDefault="00BE23FD" w:rsidP="00C71E80">
      <w:pPr>
        <w:pStyle w:val="5"/>
        <w:shd w:val="clear" w:color="auto" w:fill="auto"/>
        <w:spacing w:before="0" w:line="274" w:lineRule="exact"/>
        <w:ind w:left="23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Основными задачами коррекционно-развивающего обучения являются: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88"/>
        </w:tabs>
        <w:spacing w:before="0" w:line="274" w:lineRule="exact"/>
        <w:ind w:left="23" w:right="220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активизация познавательной деятельности учащихся; повышение уровня их умственного развития; нормализация учебной деятельности;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3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недостатков эмоционально-личностного и социального развития;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3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социально-трудовая адаптация.</w:t>
      </w:r>
    </w:p>
    <w:p w:rsidR="00C11E07" w:rsidRDefault="00BE23FD" w:rsidP="00C11E07">
      <w:pPr>
        <w:pStyle w:val="5"/>
        <w:shd w:val="clear" w:color="auto" w:fill="auto"/>
        <w:spacing w:before="0" w:line="274" w:lineRule="exact"/>
        <w:ind w:left="23" w:right="220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Для учащихся,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 Для их проведения используются часы школьного компонента, а также консультативные часы групп продленного дня. Продолжительность таких занятий не превышает 30 мин, наполняемость групп не превос</w:t>
      </w:r>
      <w:r w:rsidRPr="00BE23FD">
        <w:rPr>
          <w:sz w:val="24"/>
          <w:szCs w:val="24"/>
        </w:rPr>
        <w:softHyphen/>
        <w:t>ходит 4—5 человек.</w:t>
      </w:r>
      <w:bookmarkStart w:id="23" w:name="bookmark27"/>
    </w:p>
    <w:p w:rsidR="00C11E07" w:rsidRDefault="00C11E07" w:rsidP="00C11E07">
      <w:pPr>
        <w:pStyle w:val="a9"/>
        <w:rPr>
          <w:rFonts w:ascii="Times New Roman" w:hAnsi="Times New Roman" w:cs="Times New Roman"/>
          <w:b/>
          <w:color w:val="FF0000"/>
        </w:rPr>
      </w:pPr>
    </w:p>
    <w:p w:rsidR="00BE23FD" w:rsidRDefault="00E42DF8" w:rsidP="00C71E80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24" w:name="bookmark28"/>
      <w:bookmarkEnd w:id="23"/>
      <w:r>
        <w:rPr>
          <w:b/>
          <w:sz w:val="24"/>
          <w:szCs w:val="24"/>
        </w:rPr>
        <w:t>4.3</w:t>
      </w:r>
      <w:r w:rsidR="00BE23FD" w:rsidRPr="00C71E80">
        <w:rPr>
          <w:b/>
          <w:sz w:val="24"/>
          <w:szCs w:val="24"/>
        </w:rPr>
        <w:t>. Методическое обеспечение коррекционной работы</w:t>
      </w:r>
      <w:bookmarkEnd w:id="24"/>
    </w:p>
    <w:p w:rsidR="00E42DF8" w:rsidRPr="00C71E80" w:rsidRDefault="00E42DF8" w:rsidP="00C71E80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20" w:firstLine="7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Среди коррекционных задач особо выделяются и имеют методическую обеспеченность следующие:</w:t>
      </w:r>
    </w:p>
    <w:p w:rsidR="00BE23FD" w:rsidRPr="00BE23FD" w:rsidRDefault="00C71E80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BE23FD" w:rsidRPr="00BE23FD" w:rsidRDefault="00C71E80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E23FD" w:rsidRPr="00BE23FD">
        <w:rPr>
          <w:sz w:val="24"/>
          <w:szCs w:val="24"/>
        </w:rPr>
        <w:t>развивать общеинтеллектуальные умения: приемы анализа, сравнения, обобщения, навыки группировки и классификации;</w:t>
      </w:r>
    </w:p>
    <w:p w:rsidR="00BE23FD" w:rsidRPr="00BE23FD" w:rsidRDefault="00C71E80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осуществлять нормализацию учебной деятельности, формировать умение ориентироваться в задании, воспитывать навыки самоконтроля, самооценки;</w:t>
      </w:r>
    </w:p>
    <w:p w:rsidR="00CC2613" w:rsidRDefault="00CC2613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 xml:space="preserve">развивать словарь, устную монологическую речь детей в единстве с обогащением ребенка знаниями и представлениями об окружающей действительности; </w:t>
      </w:r>
    </w:p>
    <w:p w:rsidR="00BE23FD" w:rsidRPr="00BE23FD" w:rsidRDefault="00CC2613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осуществлять логопедическую коррекцию нарушений речи; осуществлять психокоррекцию поведения ребенка;</w:t>
      </w:r>
    </w:p>
    <w:p w:rsidR="00BE23FD" w:rsidRPr="00BE23FD" w:rsidRDefault="00CC2613" w:rsidP="00BE23FD">
      <w:pPr>
        <w:pStyle w:val="5"/>
        <w:shd w:val="clear" w:color="auto" w:fill="auto"/>
        <w:spacing w:before="0" w:after="279" w:line="278" w:lineRule="exact"/>
        <w:ind w:left="20"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проводить социальную профилактику, формировать навыки общения, правильного поведения.</w:t>
      </w:r>
    </w:p>
    <w:p w:rsidR="00BE23FD" w:rsidRPr="00CC2613" w:rsidRDefault="00E42DF8" w:rsidP="00CC2613">
      <w:pPr>
        <w:pStyle w:val="20"/>
        <w:keepNext/>
        <w:keepLines/>
        <w:shd w:val="clear" w:color="auto" w:fill="auto"/>
        <w:spacing w:after="143" w:line="230" w:lineRule="exact"/>
        <w:jc w:val="both"/>
        <w:rPr>
          <w:b/>
          <w:sz w:val="24"/>
          <w:szCs w:val="24"/>
        </w:rPr>
      </w:pPr>
      <w:bookmarkStart w:id="25" w:name="bookmark29"/>
      <w:r>
        <w:rPr>
          <w:b/>
          <w:sz w:val="24"/>
          <w:szCs w:val="24"/>
        </w:rPr>
        <w:t>4.4</w:t>
      </w:r>
      <w:r w:rsidR="00BE23FD" w:rsidRPr="00CC2613">
        <w:rPr>
          <w:b/>
          <w:sz w:val="24"/>
          <w:szCs w:val="24"/>
        </w:rPr>
        <w:t>. Основные направления коррекционной работы</w:t>
      </w:r>
      <w:bookmarkEnd w:id="25"/>
    </w:p>
    <w:p w:rsidR="00BE23FD" w:rsidRPr="00BE23FD" w:rsidRDefault="00BE23FD" w:rsidP="004364B0">
      <w:pPr>
        <w:pStyle w:val="5"/>
        <w:numPr>
          <w:ilvl w:val="1"/>
          <w:numId w:val="16"/>
        </w:numPr>
        <w:shd w:val="clear" w:color="auto" w:fill="auto"/>
        <w:tabs>
          <w:tab w:val="left" w:pos="241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Совершенствование движений и сенсомоторного развития: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мелкой моторики кисти и пальцев рук;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навыков каллиграфии;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артикуляционной моторики.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25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отдельных сторон психической деятельности: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зрительного восприятия и узнавания;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зрительной памяти и внимания; формирование обобщенных представлений о свойствах предметов (цвет, форма, величина);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пространственных представлений и ориентации;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представлений о времени;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слухового внимания и памяти;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фонетико-фонематических представлений, формирование звукового анализа;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основных мыслительных операций: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навыков соотносительного анализа;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8"/>
        </w:tabs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навыков группировки и классификации (на базе овладения основными родовыми понятиями);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умения планировать свою деятельность;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комбинаторных способностей.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25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различных видов мышления: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наглядно-образного мышления;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8"/>
        </w:tabs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260"/>
        </w:tabs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речи, владение техникой речи.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Расширение представлений об окружающем и обогащение словаря.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455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индивидуальных пробелов в знаниях.</w:t>
      </w:r>
    </w:p>
    <w:p w:rsidR="00BE23FD" w:rsidRDefault="00E42DF8" w:rsidP="00CC2613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  <w:bookmarkStart w:id="26" w:name="bookmark30"/>
      <w:r>
        <w:rPr>
          <w:b/>
          <w:sz w:val="24"/>
          <w:szCs w:val="24"/>
        </w:rPr>
        <w:t>4.5</w:t>
      </w:r>
      <w:r w:rsidR="00BE23FD" w:rsidRPr="00CC2613">
        <w:rPr>
          <w:b/>
          <w:sz w:val="24"/>
          <w:szCs w:val="24"/>
        </w:rPr>
        <w:t xml:space="preserve">. Основные задачи коррекционно-развивающего обучения школьников </w:t>
      </w:r>
      <w:bookmarkEnd w:id="26"/>
    </w:p>
    <w:p w:rsidR="005B5342" w:rsidRPr="00CC2613" w:rsidRDefault="005B5342" w:rsidP="00CC2613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76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социально-нравственного поведения детей, обеспечивающего успешную адаптацию к новым условиям обучения: осознание изменившихся условий, собственных недостатков (неумение общаться, умственная пассивность, неумение строить межличностные отношения и др.), развитие потребности преодолеть их, вера в успех, осознание необходимости самоконтроля.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55"/>
          <w:tab w:val="left" w:pos="9923"/>
        </w:tabs>
        <w:spacing w:before="0" w:after="184" w:line="278" w:lineRule="exact"/>
        <w:ind w:left="20" w:right="364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личностных компонентов познаватель</w:t>
      </w:r>
      <w:r w:rsidR="00CC2613">
        <w:rPr>
          <w:sz w:val="24"/>
          <w:szCs w:val="24"/>
        </w:rPr>
        <w:t xml:space="preserve">ной деятельности (активность, </w:t>
      </w:r>
      <w:r w:rsidRPr="00BE23FD">
        <w:rPr>
          <w:sz w:val="24"/>
          <w:szCs w:val="24"/>
        </w:rPr>
        <w:t>самостоятельность, произвольность), формирование самостоятельности, гибкости мышления.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327"/>
        </w:tabs>
        <w:spacing w:before="0" w:after="165" w:line="274" w:lineRule="exact"/>
        <w:ind w:left="20" w:right="420" w:firstLine="0"/>
        <w:jc w:val="both"/>
        <w:rPr>
          <w:sz w:val="24"/>
          <w:szCs w:val="24"/>
        </w:rPr>
        <w:sectPr w:rsidR="00BE23FD" w:rsidRPr="00BE23FD">
          <w:footerReference w:type="default" r:id="rId9"/>
          <w:pgSz w:w="11905" w:h="16837"/>
          <w:pgMar w:top="732" w:right="540" w:bottom="1107" w:left="1078" w:header="0" w:footer="3" w:gutter="0"/>
          <w:cols w:space="720"/>
          <w:noEndnote/>
          <w:titlePg/>
          <w:docGrid w:linePitch="360"/>
        </w:sectPr>
      </w:pPr>
      <w:r w:rsidRPr="00BE23FD">
        <w:rPr>
          <w:sz w:val="24"/>
          <w:szCs w:val="24"/>
        </w:rPr>
        <w:t xml:space="preserve">Формирование и закрепление умений и навыков планирования деятельности, самоконтроля, развитие умений воспринимать и использовать информацию из разных источников </w:t>
      </w:r>
      <w:r w:rsidRPr="00BE23FD">
        <w:rPr>
          <w:sz w:val="24"/>
          <w:szCs w:val="24"/>
        </w:rPr>
        <w:lastRenderedPageBreak/>
        <w:t>(межпредметные связи, радио, телевидение, литература, факультативные занятия) в целях успешного осуществления учебно-познавательной деятельности.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318"/>
        </w:tabs>
        <w:spacing w:before="0" w:after="136" w:line="293" w:lineRule="exact"/>
        <w:ind w:left="20" w:right="222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Индивидуальная коррекция недостатков в зависимости от актуального уровня развития учащихся и их потребности в коррекции индивидуальных отклонений (нарушений) в раз</w:t>
      </w:r>
      <w:r w:rsidRPr="00BE23FD">
        <w:rPr>
          <w:sz w:val="24"/>
          <w:szCs w:val="24"/>
        </w:rPr>
        <w:softHyphen/>
        <w:t>витии (повторение ключевых вопросов программы начальной школы, отработка основных умений и навыков).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318"/>
        </w:tabs>
        <w:spacing w:before="0" w:after="120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Охрана и укрепление соматического и психоневрологического здоровья ребенка: предупреждение психофизических перегрузок, эмоциональных срывов; создание климата психологического комфорта, обеспечение хороших результатов во фронтальной и индивидуальной работе школьников; физическое закаливание, занятия спортом, общеукрепляющая и лечебно-профилактическая медикаментозная терапия.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20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Создание благоприятной социальной среды, которая обеспечивает соответствующее возрасту развитие подростка, стимуляцию его познавательной деятельности, коммуникативных функций речи, активное воздействие на формирование обще</w:t>
      </w:r>
      <w:r w:rsidRPr="00BE23FD">
        <w:rPr>
          <w:sz w:val="24"/>
          <w:szCs w:val="24"/>
        </w:rPr>
        <w:softHyphen/>
        <w:t>интеллектуальных и общедеятельностных умений.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20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Системный разносторонний контроль за развитием подростка с помощью специалистов (классный руководите</w:t>
      </w:r>
      <w:r w:rsidR="00DB7D38">
        <w:rPr>
          <w:sz w:val="24"/>
          <w:szCs w:val="24"/>
        </w:rPr>
        <w:t>ль, психолог</w:t>
      </w:r>
      <w:r w:rsidRPr="00BE23FD">
        <w:rPr>
          <w:sz w:val="24"/>
          <w:szCs w:val="24"/>
        </w:rPr>
        <w:t>). Осуществление постоянной взаимосвязи с родителями ребенка, другими членами его семьи.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16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учебно-методического оснащения, необходимого для успешного освоения общеобразовательных (коррекционных) программ в соответствии с требованиями образовательного стандарта к знаниям и умениям учащихся (индивидуальные дидактические пакеты по предметам, адаптированные учебники, программы, методические рекомендации по изучению наиболее трудных разделов программ).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70"/>
        </w:tabs>
        <w:spacing w:before="0" w:after="159" w:line="278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Социально-трудовая адаптация учащихся (развитие зрительно-моторной координации, темпа деятельности, формирование общетрудовых, организационных и конструктивно-тех</w:t>
      </w:r>
      <w:r w:rsidRPr="00BE23FD">
        <w:rPr>
          <w:sz w:val="24"/>
          <w:szCs w:val="24"/>
        </w:rPr>
        <w:softHyphen/>
        <w:t>нологических умений и др.).</w:t>
      </w:r>
    </w:p>
    <w:p w:rsidR="00BE23FD" w:rsidRPr="00CC2613" w:rsidRDefault="00E42DF8" w:rsidP="00426380">
      <w:pPr>
        <w:pStyle w:val="20"/>
        <w:keepNext/>
        <w:keepLines/>
        <w:shd w:val="clear" w:color="auto" w:fill="auto"/>
        <w:spacing w:after="0" w:line="230" w:lineRule="exact"/>
        <w:ind w:left="20"/>
        <w:jc w:val="both"/>
        <w:rPr>
          <w:b/>
          <w:sz w:val="24"/>
          <w:szCs w:val="24"/>
        </w:rPr>
      </w:pPr>
      <w:bookmarkStart w:id="27" w:name="bookmark32"/>
      <w:r>
        <w:rPr>
          <w:b/>
          <w:sz w:val="24"/>
          <w:szCs w:val="24"/>
        </w:rPr>
        <w:t>4.6</w:t>
      </w:r>
      <w:r w:rsidR="00BE23FD" w:rsidRPr="00CC2613">
        <w:rPr>
          <w:b/>
          <w:sz w:val="24"/>
          <w:szCs w:val="24"/>
        </w:rPr>
        <w:t>. Организация психолого - медико - педагогического и социального сопровождения</w:t>
      </w:r>
      <w:bookmarkEnd w:id="27"/>
    </w:p>
    <w:p w:rsidR="00BE23FD" w:rsidRPr="00CC2613" w:rsidRDefault="00BE23FD" w:rsidP="00426380">
      <w:pPr>
        <w:pStyle w:val="20"/>
        <w:keepNext/>
        <w:keepLines/>
        <w:shd w:val="clear" w:color="auto" w:fill="auto"/>
        <w:spacing w:after="203" w:line="230" w:lineRule="exact"/>
        <w:ind w:left="3220"/>
        <w:jc w:val="both"/>
        <w:rPr>
          <w:b/>
          <w:sz w:val="24"/>
          <w:szCs w:val="24"/>
        </w:rPr>
      </w:pPr>
      <w:bookmarkStart w:id="28" w:name="bookmark33"/>
      <w:r w:rsidRPr="00CC2613">
        <w:rPr>
          <w:b/>
          <w:sz w:val="24"/>
          <w:szCs w:val="24"/>
        </w:rPr>
        <w:t>обучающихся с ОВЗ в школе</w:t>
      </w:r>
      <w:bookmarkEnd w:id="28"/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Психолого-медико-педагогический консилиум осуществляет сопровождение учащихся на протяжении всего периода обучения в школе, консультирование всех участников педагогического процесса и пропагандирование дефектологических знаний.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 школе складывается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здоровьесберегающей среды, предполагающей соблюдение охранительного режима, санитарных норм и правил, введение в учебно</w:t>
      </w:r>
      <w:r w:rsidR="00CC2613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- воспитательный процесс здоровьесберегающих технологий, проведение спортивных мероприятий и праздников.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Все педагоги, работающие с детьми с ОВЗ, ведут наблюдение за развитием, особенностями психических функций каждого ребенка, классные руководители 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проводить корригирующие мероприятия.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Социально-педагогическое сопровождение обучающегося осуществляется классными руководителями и учителями.</w:t>
      </w:r>
    </w:p>
    <w:p w:rsidR="00BE23FD" w:rsidRPr="00BE23FD" w:rsidRDefault="00BE23FD" w:rsidP="00CC2613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 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учащимися школьных занятий, организ</w:t>
      </w:r>
      <w:r w:rsidR="00E42DF8">
        <w:rPr>
          <w:sz w:val="24"/>
          <w:szCs w:val="24"/>
        </w:rPr>
        <w:t>уются встречи с инспекторо</w:t>
      </w:r>
      <w:r w:rsidR="00C87D2C">
        <w:rPr>
          <w:sz w:val="24"/>
          <w:szCs w:val="24"/>
        </w:rPr>
        <w:t>м</w:t>
      </w:r>
      <w:r w:rsidR="00CC2613">
        <w:rPr>
          <w:sz w:val="24"/>
          <w:szCs w:val="24"/>
        </w:rPr>
        <w:t xml:space="preserve"> </w:t>
      </w:r>
      <w:r w:rsidR="00CC2613" w:rsidRPr="00E42DF8">
        <w:rPr>
          <w:sz w:val="24"/>
          <w:szCs w:val="24"/>
        </w:rPr>
        <w:t>ПДН</w:t>
      </w:r>
      <w:r w:rsidRPr="00BE23FD">
        <w:rPr>
          <w:sz w:val="24"/>
          <w:szCs w:val="24"/>
        </w:rPr>
        <w:t xml:space="preserve">, встречи с родителями, консультации педагога - психолога, обследование семей. Разработана и внедряется в </w:t>
      </w:r>
      <w:r w:rsidRPr="00BE23FD">
        <w:rPr>
          <w:sz w:val="24"/>
          <w:szCs w:val="24"/>
        </w:rPr>
        <w:lastRenderedPageBreak/>
        <w:t>действие программа по защите прав детей, предупреждению</w:t>
      </w:r>
      <w:r w:rsidR="00CC2613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BE23FD" w:rsidRPr="00BE23FD" w:rsidRDefault="00E42DF8" w:rsidP="00E42DF8">
      <w:pPr>
        <w:pStyle w:val="5"/>
        <w:shd w:val="clear" w:color="auto" w:fill="auto"/>
        <w:spacing w:before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E23FD" w:rsidRPr="00BE23FD">
        <w:rPr>
          <w:sz w:val="24"/>
          <w:szCs w:val="24"/>
        </w:rPr>
        <w:t>На психолого-медико-педагогическую службу возложена обязанность</w:t>
      </w:r>
      <w:r w:rsidR="00CC2613">
        <w:rPr>
          <w:sz w:val="24"/>
          <w:szCs w:val="24"/>
        </w:rPr>
        <w:t>: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83" w:lineRule="exact"/>
        <w:ind w:left="40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отслеживать уровень психического и психологического развития учащихся;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вести коррекцию познавательных процессов, личностного и эмоционально-волевого развития детей,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78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оказывать психологическую помощь учащимся, имеющим трудности в поведении и общении;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78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своевременно выявлять социально - дезодаптированные семьи и оказывать психологическую поддержку детям из них.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after="300" w:line="274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вести мониторинг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BE23FD" w:rsidRPr="00DB7D38" w:rsidRDefault="00E42DF8" w:rsidP="00CC2613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29" w:name="bookmark34"/>
      <w:r w:rsidRPr="00DB7D38">
        <w:rPr>
          <w:b/>
          <w:sz w:val="24"/>
          <w:szCs w:val="24"/>
        </w:rPr>
        <w:t>4.7</w:t>
      </w:r>
      <w:r w:rsidR="00BE23FD" w:rsidRPr="00DB7D38">
        <w:rPr>
          <w:b/>
          <w:sz w:val="24"/>
          <w:szCs w:val="24"/>
        </w:rPr>
        <w:t>. Содержание воспита</w:t>
      </w:r>
      <w:bookmarkEnd w:id="29"/>
      <w:r w:rsidR="00426380" w:rsidRPr="00DB7D38">
        <w:rPr>
          <w:b/>
          <w:sz w:val="24"/>
          <w:szCs w:val="24"/>
        </w:rPr>
        <w:t>тельной работы в школе</w:t>
      </w:r>
    </w:p>
    <w:p w:rsidR="00DB7D38" w:rsidRPr="00426380" w:rsidRDefault="00DB7D38" w:rsidP="00CC2613">
      <w:pPr>
        <w:pStyle w:val="20"/>
        <w:keepNext/>
        <w:keepLines/>
        <w:shd w:val="clear" w:color="auto" w:fill="auto"/>
        <w:spacing w:after="0" w:line="274" w:lineRule="exact"/>
        <w:rPr>
          <w:b/>
          <w:color w:val="FF0000"/>
          <w:sz w:val="24"/>
          <w:szCs w:val="24"/>
        </w:rPr>
      </w:pPr>
    </w:p>
    <w:p w:rsidR="00DB7D38" w:rsidRPr="000F503A" w:rsidRDefault="00DB7D38" w:rsidP="00DB7D38">
      <w:pPr>
        <w:ind w:firstLine="568"/>
        <w:jc w:val="both"/>
        <w:rPr>
          <w:rFonts w:ascii="Times New Roman" w:hAnsi="Times New Roman" w:cs="Times New Roman"/>
        </w:rPr>
      </w:pPr>
      <w:bookmarkStart w:id="30" w:name="bookmark35"/>
      <w:r w:rsidRPr="000F503A">
        <w:rPr>
          <w:rFonts w:ascii="Times New Roman" w:hAnsi="Times New Roman" w:cs="Times New Roman"/>
        </w:rPr>
        <w:t xml:space="preserve">Современный национальный воспитательный идеал – это нравственный, творческий, компетентный гражданин России, осознающий ответственность за настоящее и будущее своей страны, опирающийся в своей жизнедеятельности на духовные и культурные традиции народов Российской Федерации.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Общие задачи и принципы воспитания средствами образования представлены в федеральном государственном образовательном стандарте среднего (полного) общего  образования,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Воспитательная компонента в деятельности образовательной организации является самостоятельным направлением её жизнедеятельности. Её построение основывается на ряде принципов, реализация которых выражается в развитии интегративных качеств образовательной организации как воспитательной организации (таких как «воспитательная система», «воспитывающая среда», «воспитательный потенциал обучения», «воспитательное пространство»).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DB7D38">
        <w:rPr>
          <w:rFonts w:ascii="Times New Roman" w:hAnsi="Times New Roman" w:cs="Times New Roman"/>
          <w:i/>
        </w:rPr>
        <w:t>Цель Программы</w:t>
      </w:r>
      <w:r w:rsidRPr="000F503A">
        <w:rPr>
          <w:rFonts w:ascii="Times New Roman" w:hAnsi="Times New Roman" w:cs="Times New Roman"/>
        </w:rPr>
        <w:t xml:space="preserve">, таким образом, состоит в создании дополнительных условий для воспитания и социально-педагогической поддержки развития детей как нравственных, ответственных, инициативных, творческих граждан России, сознающих ответственность за настоящее и будущее своей страны, воспитанных в духовных и культурных традициях российского народа. </w:t>
      </w:r>
    </w:p>
    <w:p w:rsidR="00DB7D38" w:rsidRPr="00DB7D38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i/>
        </w:rPr>
      </w:pPr>
      <w:r w:rsidRPr="00DB7D38">
        <w:rPr>
          <w:rFonts w:ascii="Times New Roman" w:hAnsi="Times New Roman" w:cs="Times New Roman"/>
          <w:i/>
        </w:rPr>
        <w:t xml:space="preserve">Задачи Программы: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обеспечить условия для развития личности, органически сочетающей в себе стремление к самореализации и уважение к правам и интересам других людей; инициативу и ответственность, гражданские и нравственные качества; способность к достижению личного и общественного благополучия;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создать условия для формирования у каждого ребёнка активной жизненной позиции, включающей способность брать на себя ответственность, участвовать в принятии и реализации совместных решений, участвовать в общественной жизни Ульяновской области и государства, обладать потребностью самосовершенствования, уметь адаптироваться в условиях современного мира, иметь научное мировоззрение, патриотические установки, стремление овладевать ценностями мировой и отечественной культуры; вести здоровый образ жизни;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повысить эффективность взаимодействия субъектов воспитательного процесса в условиях динамично развивающейся образовательной среды в Ульяновской области;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создать условия для развития профессионализма воспитателей, работающих в образовательных организациях области. </w:t>
      </w:r>
    </w:p>
    <w:p w:rsidR="00DB7D38" w:rsidRDefault="00DB7D38" w:rsidP="00DB7D38">
      <w:pPr>
        <w:jc w:val="both"/>
        <w:rPr>
          <w:rFonts w:ascii="Times New Roman" w:hAnsi="Times New Roman" w:cs="Times New Roman"/>
        </w:rPr>
      </w:pPr>
    </w:p>
    <w:p w:rsidR="00DB7D38" w:rsidRDefault="00DB7D38" w:rsidP="00DB7D38">
      <w:pPr>
        <w:jc w:val="both"/>
        <w:rPr>
          <w:rFonts w:ascii="Times New Roman" w:hAnsi="Times New Roman" w:cs="Times New Roman"/>
        </w:rPr>
      </w:pPr>
    </w:p>
    <w:p w:rsidR="00DB7D38" w:rsidRDefault="00DB7D38" w:rsidP="00DB7D38">
      <w:pPr>
        <w:jc w:val="both"/>
        <w:rPr>
          <w:rFonts w:ascii="Times New Roman" w:hAnsi="Times New Roman" w:cs="Times New Roman"/>
        </w:rPr>
      </w:pPr>
    </w:p>
    <w:p w:rsidR="00DB7D38" w:rsidRDefault="00DB7D38" w:rsidP="00DB7D38">
      <w:pPr>
        <w:jc w:val="both"/>
        <w:rPr>
          <w:rFonts w:ascii="Times New Roman" w:hAnsi="Times New Roman" w:cs="Times New Roman"/>
        </w:rPr>
      </w:pPr>
      <w:r w:rsidRPr="00943483">
        <w:rPr>
          <w:rFonts w:ascii="Times New Roman" w:hAnsi="Times New Roman" w:cs="Times New Roman"/>
        </w:rPr>
        <w:lastRenderedPageBreak/>
        <w:t>Планирование воспитательной работы осуществляется согласно данным направлениям.</w:t>
      </w:r>
    </w:p>
    <w:p w:rsidR="00DB7D38" w:rsidRPr="00943483" w:rsidRDefault="00DB7D38" w:rsidP="00DB7D3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6626"/>
      </w:tblGrid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Основные задачи направления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>«Вектор интеллекта»</w:t>
            </w:r>
            <w:r w:rsidRPr="00943483">
              <w:rPr>
                <w:rFonts w:ascii="Times New Roman" w:hAnsi="Times New Roman" w:cs="Times New Roman"/>
              </w:rPr>
              <w:t xml:space="preserve"> (формирование ценности образования)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DB7D38" w:rsidRPr="00943483" w:rsidRDefault="00DB7D38" w:rsidP="005D529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      </w:r>
          </w:p>
          <w:p w:rsidR="00DB7D38" w:rsidRPr="00943483" w:rsidRDefault="00DB7D38" w:rsidP="005D529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развитие способности к самостоятельной исследовательской и конструктивной деятельности, формировать культуру продуктивного мышления - умение ставить, осознавать вопросы, находить пути их выяснения, выполнять необходимые для этого операции, делать правильные умозаключения. Исходить из того, что умение думать - центральное звено умения учиться и думать; </w:t>
            </w:r>
          </w:p>
          <w:p w:rsidR="00DB7D38" w:rsidRPr="00943483" w:rsidRDefault="00DB7D38" w:rsidP="005D529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совершенствование организации и планирования самостоятельной работы воспитанников и школьников как методу, формирующему выпускника общеобразовательного учреждения путем индивидуальной познавательной деятельности, при которой наиболее полно раскрываются способности ребёнка, реализуется его творческий потенциал; </w:t>
            </w:r>
          </w:p>
          <w:p w:rsidR="00DB7D38" w:rsidRPr="00943483" w:rsidRDefault="00DB7D38" w:rsidP="005D529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развитие  институтов неформального образования, стимулирование самореализации воспитанников и школьников в программах и проектах образовательной направленности, развитие клубных форм активности в сфере познавательной деятельности (конкурсы, олимпиады, сетевые образовательные проекты, фестивали). 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«Ульяновск – авиационная столица» </w:t>
            </w:r>
            <w:r w:rsidRPr="00943483">
              <w:rPr>
                <w:rFonts w:ascii="Times New Roman" w:hAnsi="Times New Roman" w:cs="Times New Roman"/>
              </w:rPr>
              <w:t xml:space="preserve">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непрерывной целенаправленной профориентационной работы в рамках Ульяновского авиационного кластера)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пропагандировать профессии авиационной отрасли;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создать условия для развития интереса обучающихся к профессиям авиационной отрасли;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создать условия для выстраивания обучающимися индивидуального образовательного маршрута, ориентированного на получение авиационной специальности;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организовать эффективное взаимодействие на уровне среднего общего образования с образовательными организациями дополнительного образования, профессиональными образовательными организациями и образовательными организациями высшего образования, а также с предприятиями Ульяновской области.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>«Моя Родина – Ульяновская область»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ценности гражданственности и патриотизма)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  у школьников исторической памяти сокрытой в истории малой и большой Родины, в традициях и обычаях, которые передаются из поколения в поколение;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развитие интереса у школьников к истории родного края. Использование для формирования гражданской идентичности уникальную историю и традиции Ульяновской области. Историческая тематика должна быть вплетена в повседневную жизнь общеобразовательного учреждения и находить свое отражение в проектировании и реализации индивидуальных и групповых социальных и исследовательских проектов;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 интереса дошкольников и школьников к современной жизни региона и проектирование его будущего;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воспитание ответственности за социальный выбор, </w:t>
            </w:r>
            <w:r w:rsidRPr="00943483">
              <w:rPr>
                <w:rFonts w:ascii="Times New Roman" w:hAnsi="Times New Roman" w:cs="Times New Roman"/>
              </w:rPr>
              <w:lastRenderedPageBreak/>
              <w:t xml:space="preserve">последовательное формирование общественной инициативы, направленной на улучшение жизни своего ближайшего социального окружения, школы, района, города, страны. 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«Истоки духовности»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духовно-нравственных ценностей)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ценностных представлений о морали, об основных понятиях этики (добро и зло, смысл и ценность жизни, справедливость, милосердие, проблема нравственного выбора и др.);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уважительного отношения к традициям, культуре и языку своего народа и других народов России;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 интереса дошкольников и школьников к активному познанию культуры Ульяновской области и самореализации в нем;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развитие культуры чтения и осмысления классической и современной литературы с учетом возрастных особенностей дошкольников и школьников, как одной из значимых основ процесса нравственного становления личности; 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включение дошкольников и школьников в осмысление сущности современного прогресса, мира науки и современных технологий роли человека в этом процессе, мере его ответственности. 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«Славен человек трудом»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положительного отношения к труду и профессиональному творчеству)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школьников уважения к человеку труда, ценности труда и профессионального творчества для личности, общества и государства;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развития возможностей дошкольников и школьников с ранних лет получать знания и практический опыт трудовой и творческой деятельности как непременного условия экономического, социального и личного бытия человека;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компетенций, связанных с процессом выбора будущей профессиональной подготовки и деятельности, а также с процессом определения и развития индивидуальных способностей в сфере труда и профессиональной творческой деятельности;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«Моё здоровье – моё будущее»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ценности здоровья и здорового образа жизни)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культуры здорового образа жизни, ценностных представлений о физическом здоровье, о ценности нравственного и духовного здоровья;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школьников навыков сохранения собственного здоровья, овладение здоровьесберегающими технологиями в учебной и внеучебной деятельностях;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представлений о ценности занятий физической культуры и спортом, понимание влияния этой деятельности на развитие личности человека;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«АРТ пространство»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ценностей общечеловеческой и национальной культуры)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представлений о своей роли и практического опыта в производстве культуры и культурного продукта;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lastRenderedPageBreak/>
              <w:t>формирование условий для проявления и развития индивидуальных творческих способностей в сферах традиционной и современной  культурах;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представлений об эстетических идеалах и ценностях, собственных эстетических предпочтений и освоение эталонов различных культур и эпох, развитие индивидуальных предпочтений в области культуры;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повышения интереса дошкольников и учащихся к мировой и отечественной классической и современной культуре, (литературе, театру, кинематографу, музыки, компьютерным видам искусства).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</w:rPr>
              <w:t>«</w:t>
            </w:r>
            <w:r w:rsidRPr="00943483">
              <w:rPr>
                <w:rFonts w:ascii="Times New Roman" w:hAnsi="Times New Roman" w:cs="Times New Roman"/>
                <w:b/>
                <w:bCs/>
              </w:rPr>
              <w:t xml:space="preserve">Моё право»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основ правовой культуры)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учащихся правовой культуры, представлений об основных правах и обязанностях, об уважении к правам человека и свободе личности;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 навыков безопасности, и формирования безопасной среды в детском саду и школе, формирование представлений об информационной безопасности, о девиантном поведении, о влиянии на безопасность молодых людей отдельных молодёжных субкультур.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«В кругу семьи»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ценности семьи)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школьников образа семьи на основе традиционных семейных ценностей таких, как любовь, верность, честь, жертвенность, забота о старших и младших, преемственность поколений, традициях, культуры семейной жизни;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учащихся знаний в сфере этики и психологии семейной жизни.</w:t>
            </w:r>
          </w:p>
        </w:tc>
      </w:tr>
      <w:tr w:rsidR="00DB7D38" w:rsidRPr="00943483" w:rsidTr="005D529A">
        <w:tc>
          <w:tcPr>
            <w:tcW w:w="675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«Зелёная планета» 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ценностного отношения к природе окружающей среде)</w:t>
            </w:r>
          </w:p>
        </w:tc>
        <w:tc>
          <w:tcPr>
            <w:tcW w:w="6626" w:type="dxa"/>
          </w:tcPr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экологической культуры, навыков безопасного поведения в природной и техногенной среде;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развития опыта многомерного взаимодействия учащихся в процессах, направленных сохранение окружающей среды;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ценностного отношения к процессу освоения природных ресурсов региона, страны, планеты;</w:t>
            </w:r>
          </w:p>
          <w:p w:rsidR="00DB7D38" w:rsidRPr="00943483" w:rsidRDefault="00DB7D38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уровнях.</w:t>
            </w:r>
          </w:p>
        </w:tc>
      </w:tr>
    </w:tbl>
    <w:p w:rsidR="00426380" w:rsidRDefault="00426380" w:rsidP="00CC2613">
      <w:pPr>
        <w:pStyle w:val="20"/>
        <w:keepNext/>
        <w:keepLines/>
        <w:shd w:val="clear" w:color="auto" w:fill="auto"/>
        <w:spacing w:after="203" w:line="230" w:lineRule="exact"/>
        <w:ind w:left="400"/>
        <w:jc w:val="both"/>
        <w:rPr>
          <w:b/>
          <w:sz w:val="24"/>
          <w:szCs w:val="24"/>
        </w:rPr>
      </w:pPr>
    </w:p>
    <w:p w:rsidR="00CC2613" w:rsidRDefault="00BE23FD" w:rsidP="00CC2613">
      <w:pPr>
        <w:pStyle w:val="20"/>
        <w:keepNext/>
        <w:keepLines/>
        <w:shd w:val="clear" w:color="auto" w:fill="auto"/>
        <w:spacing w:after="203" w:line="230" w:lineRule="exact"/>
        <w:ind w:left="400"/>
        <w:jc w:val="both"/>
        <w:rPr>
          <w:b/>
        </w:rPr>
      </w:pPr>
      <w:r w:rsidRPr="00C87D2C">
        <w:rPr>
          <w:b/>
          <w:sz w:val="24"/>
          <w:szCs w:val="24"/>
        </w:rPr>
        <w:t>Раздел V.</w:t>
      </w:r>
      <w:r w:rsidRPr="00CC2613">
        <w:rPr>
          <w:b/>
          <w:color w:val="FF0000"/>
          <w:sz w:val="24"/>
          <w:szCs w:val="24"/>
        </w:rPr>
        <w:t xml:space="preserve"> </w:t>
      </w:r>
      <w:bookmarkEnd w:id="30"/>
      <w:r w:rsidR="00CC2613">
        <w:rPr>
          <w:b/>
        </w:rPr>
        <w:t>Индивидуальные учебные</w:t>
      </w:r>
      <w:r w:rsidR="00CC2613" w:rsidRPr="00582595">
        <w:rPr>
          <w:b/>
        </w:rPr>
        <w:t xml:space="preserve"> план</w:t>
      </w:r>
      <w:r w:rsidR="00CC2613">
        <w:rPr>
          <w:b/>
        </w:rPr>
        <w:t>ы</w:t>
      </w:r>
    </w:p>
    <w:p w:rsidR="00CC2613" w:rsidRPr="00CC2613" w:rsidRDefault="00CC2613" w:rsidP="00CC2613">
      <w:pPr>
        <w:pStyle w:val="20"/>
        <w:keepNext/>
        <w:keepLines/>
        <w:shd w:val="clear" w:color="auto" w:fill="auto"/>
        <w:spacing w:after="203" w:line="230" w:lineRule="exact"/>
        <w:ind w:left="403" w:firstLine="709"/>
        <w:jc w:val="both"/>
        <w:rPr>
          <w:b/>
          <w:color w:val="FF0000"/>
          <w:sz w:val="24"/>
          <w:szCs w:val="24"/>
        </w:rPr>
      </w:pPr>
      <w:r w:rsidRPr="00582595">
        <w:rPr>
          <w:sz w:val="24"/>
          <w:szCs w:val="24"/>
        </w:rPr>
        <w:t xml:space="preserve">Для обучающихся с ОВЗ, </w:t>
      </w:r>
      <w:r w:rsidR="00F1460F">
        <w:rPr>
          <w:sz w:val="24"/>
          <w:szCs w:val="24"/>
        </w:rPr>
        <w:t>для обучающихся на дому, школой составляет</w:t>
      </w:r>
      <w:r w:rsidRPr="00582595">
        <w:rPr>
          <w:sz w:val="24"/>
          <w:szCs w:val="24"/>
        </w:rPr>
        <w:t>ся индивидуальный учебный план. Индивидуальный учебный план (ИУП) - совокупность учебных предметов (курсов), выбранных для освоения учащимся с ОВЗ из учебного плана общеобразовательной организации, составленного на основе ФГОС. Он обеспечивает возможность достижения требований стандарта при сохранении вариативности образования.</w:t>
      </w:r>
    </w:p>
    <w:p w:rsidR="00CC2613" w:rsidRPr="00582595" w:rsidRDefault="00CC2613" w:rsidP="002D5698">
      <w:pPr>
        <w:jc w:val="center"/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>Учебный план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>начального общего образования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>муниципального общеобразовательного учреждения «Троицко-Сунгурская средняя школа» на 2016-2017 учебный год</w:t>
      </w:r>
    </w:p>
    <w:tbl>
      <w:tblPr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548"/>
        <w:gridCol w:w="2359"/>
        <w:gridCol w:w="3122"/>
      </w:tblGrid>
      <w:tr w:rsidR="00CC2613" w:rsidRPr="00582595" w:rsidTr="00C87D2C">
        <w:tc>
          <w:tcPr>
            <w:tcW w:w="2444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548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481" w:type="dxa"/>
            <w:gridSpan w:val="2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Количество часов (по классам)</w:t>
            </w:r>
          </w:p>
        </w:tc>
      </w:tr>
      <w:tr w:rsidR="00CC2613" w:rsidRPr="00582595" w:rsidTr="00C87D2C">
        <w:tc>
          <w:tcPr>
            <w:tcW w:w="2444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 класс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3 класс</w:t>
            </w:r>
          </w:p>
        </w:tc>
      </w:tr>
      <w:tr w:rsidR="00CC2613" w:rsidRPr="00582595" w:rsidTr="00C87D2C">
        <w:tc>
          <w:tcPr>
            <w:tcW w:w="2444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</w:t>
            </w:r>
          </w:p>
        </w:tc>
      </w:tr>
      <w:tr w:rsidR="00CC2613" w:rsidRPr="00582595" w:rsidTr="00C87D2C">
        <w:tc>
          <w:tcPr>
            <w:tcW w:w="2444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 xml:space="preserve">Русский язык и  </w:t>
            </w:r>
            <w:r w:rsidRPr="00582595">
              <w:rPr>
                <w:rFonts w:ascii="Times New Roman" w:hAnsi="Times New Roman"/>
              </w:rPr>
              <w:lastRenderedPageBreak/>
              <w:t>литературное чтение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</w:t>
            </w:r>
          </w:p>
        </w:tc>
      </w:tr>
      <w:tr w:rsidR="00CC2613" w:rsidRPr="00582595" w:rsidTr="00C87D2C">
        <w:tc>
          <w:tcPr>
            <w:tcW w:w="2444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1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1</w:t>
            </w:r>
          </w:p>
        </w:tc>
      </w:tr>
      <w:tr w:rsidR="00CC2613" w:rsidRPr="00582595" w:rsidTr="00C87D2C">
        <w:tc>
          <w:tcPr>
            <w:tcW w:w="2444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rPr>
          <w:trHeight w:val="255"/>
        </w:trPr>
        <w:tc>
          <w:tcPr>
            <w:tcW w:w="2444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rPr>
          <w:trHeight w:val="255"/>
        </w:trPr>
        <w:tc>
          <w:tcPr>
            <w:tcW w:w="2444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 xml:space="preserve">0,5                     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2444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2444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2444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Музыка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4992" w:type="dxa"/>
            <w:gridSpan w:val="2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2359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8</w:t>
            </w:r>
          </w:p>
        </w:tc>
        <w:tc>
          <w:tcPr>
            <w:tcW w:w="312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8</w:t>
            </w:r>
          </w:p>
        </w:tc>
      </w:tr>
    </w:tbl>
    <w:p w:rsidR="002D5698" w:rsidRDefault="002D5698" w:rsidP="002D5698">
      <w:pPr>
        <w:pStyle w:val="a9"/>
        <w:jc w:val="center"/>
        <w:rPr>
          <w:rFonts w:ascii="Times New Roman" w:hAnsi="Times New Roman"/>
        </w:rPr>
      </w:pPr>
    </w:p>
    <w:p w:rsidR="002D5698" w:rsidRPr="002D5698" w:rsidRDefault="002D5698" w:rsidP="002D5698">
      <w:pPr>
        <w:pStyle w:val="a9"/>
        <w:jc w:val="center"/>
        <w:rPr>
          <w:rFonts w:ascii="Times New Roman" w:hAnsi="Times New Roman"/>
        </w:rPr>
      </w:pPr>
      <w:r w:rsidRPr="00582595">
        <w:rPr>
          <w:rFonts w:ascii="Times New Roman" w:hAnsi="Times New Roman" w:cs="Times New Roman"/>
        </w:rPr>
        <w:t>Учебный план</w:t>
      </w:r>
      <w:r>
        <w:rPr>
          <w:rFonts w:ascii="Times New Roman" w:hAnsi="Times New Roman"/>
        </w:rPr>
        <w:t xml:space="preserve"> </w:t>
      </w:r>
      <w:r w:rsidRPr="002D5698">
        <w:rPr>
          <w:rFonts w:ascii="Times New Roman" w:hAnsi="Times New Roman"/>
        </w:rPr>
        <w:t>начального общего образования</w:t>
      </w:r>
      <w:r>
        <w:rPr>
          <w:rFonts w:ascii="Times New Roman" w:hAnsi="Times New Roman"/>
        </w:rPr>
        <w:t xml:space="preserve"> </w:t>
      </w:r>
      <w:r w:rsidRPr="002D5698">
        <w:rPr>
          <w:rFonts w:ascii="Times New Roman" w:hAnsi="Times New Roman"/>
        </w:rPr>
        <w:t xml:space="preserve">муниципального общеобразовательного учреждения </w:t>
      </w:r>
      <w:r>
        <w:rPr>
          <w:rFonts w:ascii="Times New Roman" w:hAnsi="Times New Roman"/>
        </w:rPr>
        <w:t xml:space="preserve"> </w:t>
      </w:r>
      <w:r w:rsidRPr="002D5698">
        <w:rPr>
          <w:rFonts w:ascii="Times New Roman" w:hAnsi="Times New Roman"/>
        </w:rPr>
        <w:t>«Троицко-Сунгурская средняя школа» на 2016-2017 учебный год</w:t>
      </w:r>
    </w:p>
    <w:p w:rsidR="002D5698" w:rsidRDefault="002D5698" w:rsidP="002D5698">
      <w:pPr>
        <w:pStyle w:val="a9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0"/>
        <w:gridCol w:w="55"/>
        <w:gridCol w:w="3969"/>
        <w:gridCol w:w="1275"/>
      </w:tblGrid>
      <w:tr w:rsidR="002D5698" w:rsidTr="002D5698">
        <w:trPr>
          <w:jc w:val="center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2D5698" w:rsidTr="002D5698">
        <w:trPr>
          <w:jc w:val="center"/>
        </w:trPr>
        <w:tc>
          <w:tcPr>
            <w:tcW w:w="1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98" w:rsidRDefault="002D5698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98" w:rsidRDefault="002D569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</w:tr>
      <w:tr w:rsidR="002D5698" w:rsidTr="002D5698">
        <w:trPr>
          <w:jc w:val="center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5698" w:rsidTr="002D5698">
        <w:trPr>
          <w:jc w:val="center"/>
        </w:trPr>
        <w:tc>
          <w:tcPr>
            <w:tcW w:w="1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98" w:rsidRDefault="002D5698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8" w:rsidRDefault="002D5698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5698" w:rsidTr="002D5698">
        <w:trPr>
          <w:trHeight w:val="313"/>
          <w:jc w:val="center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5698" w:rsidTr="002D5698">
        <w:trPr>
          <w:jc w:val="center"/>
        </w:trPr>
        <w:tc>
          <w:tcPr>
            <w:tcW w:w="1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98" w:rsidRDefault="002D569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5698" w:rsidTr="002D5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5698" w:rsidTr="002D5698">
        <w:trPr>
          <w:jc w:val="center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2D5698" w:rsidTr="002D5698">
        <w:trPr>
          <w:jc w:val="center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2D5698" w:rsidTr="002D5698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5698" w:rsidTr="002D5698">
        <w:trPr>
          <w:jc w:val="center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8" w:rsidRDefault="002D569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 w:rsidR="002D5698" w:rsidRPr="00CC2613" w:rsidRDefault="002D5698" w:rsidP="00CC2613">
      <w:pPr>
        <w:rPr>
          <w:rFonts w:ascii="Times New Roman" w:hAnsi="Times New Roman" w:cs="Times New Roman"/>
        </w:rPr>
      </w:pPr>
    </w:p>
    <w:p w:rsidR="00CC2613" w:rsidRPr="00582595" w:rsidRDefault="00CC2613" w:rsidP="002D5698">
      <w:pPr>
        <w:jc w:val="center"/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>Учебный план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>начального общего образования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 xml:space="preserve">муниципального общеобразовательного учреждения «Троицко-Сунгурская средняя школа» на 2016-2017 учебный год </w:t>
      </w:r>
    </w:p>
    <w:p w:rsidR="00CC2613" w:rsidRPr="00582595" w:rsidRDefault="00CC2613" w:rsidP="00CC2613">
      <w:pPr>
        <w:pStyle w:val="a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278"/>
        <w:gridCol w:w="2693"/>
      </w:tblGrid>
      <w:tr w:rsidR="00CC2613" w:rsidRPr="00582595" w:rsidTr="00C87D2C">
        <w:tc>
          <w:tcPr>
            <w:tcW w:w="3495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278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CC2613" w:rsidRPr="00582595" w:rsidTr="00C87D2C">
        <w:tc>
          <w:tcPr>
            <w:tcW w:w="3495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78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4 класс</w:t>
            </w:r>
          </w:p>
        </w:tc>
      </w:tr>
      <w:tr w:rsidR="00CC2613" w:rsidRPr="00582595" w:rsidTr="00C87D2C">
        <w:tc>
          <w:tcPr>
            <w:tcW w:w="3495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Русский язык и  литературное чтение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</w:t>
            </w:r>
          </w:p>
        </w:tc>
      </w:tr>
      <w:tr w:rsidR="00CC2613" w:rsidRPr="00582595" w:rsidTr="00C87D2C">
        <w:tc>
          <w:tcPr>
            <w:tcW w:w="3495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1</w:t>
            </w:r>
          </w:p>
        </w:tc>
      </w:tr>
      <w:tr w:rsidR="00CC2613" w:rsidRPr="00582595" w:rsidTr="00C87D2C">
        <w:tc>
          <w:tcPr>
            <w:tcW w:w="3495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3495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2</w:t>
            </w:r>
          </w:p>
        </w:tc>
      </w:tr>
      <w:tr w:rsidR="00CC2613" w:rsidRPr="00582595" w:rsidTr="00C87D2C">
        <w:tc>
          <w:tcPr>
            <w:tcW w:w="3495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3495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0,25</w:t>
            </w:r>
          </w:p>
        </w:tc>
      </w:tr>
      <w:tr w:rsidR="00CC2613" w:rsidRPr="00582595" w:rsidTr="00C87D2C">
        <w:trPr>
          <w:trHeight w:val="255"/>
        </w:trPr>
        <w:tc>
          <w:tcPr>
            <w:tcW w:w="3495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rPr>
          <w:trHeight w:val="255"/>
        </w:trPr>
        <w:tc>
          <w:tcPr>
            <w:tcW w:w="3495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lastRenderedPageBreak/>
              <w:t>Искусство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 xml:space="preserve">0,5                     </w:t>
            </w:r>
          </w:p>
        </w:tc>
      </w:tr>
      <w:tr w:rsidR="00CC2613" w:rsidRPr="00582595" w:rsidTr="00C87D2C">
        <w:tc>
          <w:tcPr>
            <w:tcW w:w="3495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Музыка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0,5</w:t>
            </w:r>
          </w:p>
        </w:tc>
      </w:tr>
      <w:tr w:rsidR="00CC2613" w:rsidRPr="00582595" w:rsidTr="00C87D2C">
        <w:tc>
          <w:tcPr>
            <w:tcW w:w="3495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78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0,25</w:t>
            </w:r>
          </w:p>
        </w:tc>
      </w:tr>
      <w:tr w:rsidR="00CC2613" w:rsidRPr="00582595" w:rsidTr="00C87D2C">
        <w:tc>
          <w:tcPr>
            <w:tcW w:w="6773" w:type="dxa"/>
            <w:gridSpan w:val="2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269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/>
              </w:rPr>
            </w:pPr>
            <w:r w:rsidRPr="00582595">
              <w:rPr>
                <w:rFonts w:ascii="Times New Roman" w:hAnsi="Times New Roman"/>
              </w:rPr>
              <w:t>8</w:t>
            </w:r>
          </w:p>
        </w:tc>
      </w:tr>
    </w:tbl>
    <w:p w:rsidR="00CC2613" w:rsidRPr="00582595" w:rsidRDefault="00CC2613" w:rsidP="00CC2613">
      <w:pPr>
        <w:tabs>
          <w:tab w:val="right" w:pos="1260"/>
          <w:tab w:val="left" w:pos="13500"/>
        </w:tabs>
        <w:jc w:val="center"/>
        <w:rPr>
          <w:rFonts w:ascii="Times New Roman" w:hAnsi="Times New Roman" w:cs="Times New Roman"/>
        </w:rPr>
      </w:pPr>
    </w:p>
    <w:p w:rsidR="00CC2613" w:rsidRPr="00582595" w:rsidRDefault="00CC2613" w:rsidP="002D5698">
      <w:pPr>
        <w:tabs>
          <w:tab w:val="right" w:pos="1260"/>
          <w:tab w:val="left" w:pos="13500"/>
        </w:tabs>
        <w:jc w:val="center"/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>Учебный план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>с умеренной умственной отсталостью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 xml:space="preserve">муниципального общеобразовательного учреждения </w:t>
      </w:r>
      <w:r w:rsidR="002D5698" w:rsidRPr="00582595">
        <w:rPr>
          <w:rFonts w:ascii="Times New Roman" w:hAnsi="Times New Roman" w:cs="Times New Roman"/>
        </w:rPr>
        <w:t>«Троицко-Сунгурская средняя школа» на 2016-2017 учебный год</w:t>
      </w:r>
    </w:p>
    <w:tbl>
      <w:tblPr>
        <w:tblpPr w:leftFromText="180" w:rightFromText="180" w:vertAnchor="text" w:horzAnchor="margin" w:tblpXSpec="center" w:tblpY="3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CC2613" w:rsidRPr="00582595" w:rsidTr="00C87D2C">
        <w:tc>
          <w:tcPr>
            <w:tcW w:w="6771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CC2613" w:rsidRPr="00582595" w:rsidTr="00C87D2C">
        <w:tc>
          <w:tcPr>
            <w:tcW w:w="6771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3 класс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Чтение и письмо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3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2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1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Предметно-практическая деятельность, конструирование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Самообслуживание и хозяйственно-бытовой труд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677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3118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8</w:t>
            </w:r>
          </w:p>
        </w:tc>
      </w:tr>
    </w:tbl>
    <w:p w:rsidR="00CC2613" w:rsidRPr="00582595" w:rsidRDefault="00CC2613" w:rsidP="002D5698">
      <w:pPr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 xml:space="preserve"> </w:t>
      </w:r>
    </w:p>
    <w:p w:rsidR="00CC2613" w:rsidRDefault="00CC2613" w:rsidP="005A0EE5">
      <w:pPr>
        <w:rPr>
          <w:rFonts w:ascii="Times New Roman" w:hAnsi="Times New Roman" w:cs="Times New Roman"/>
        </w:rPr>
      </w:pPr>
    </w:p>
    <w:p w:rsidR="00CC2613" w:rsidRPr="00582595" w:rsidRDefault="00CC2613" w:rsidP="002D5698">
      <w:pPr>
        <w:jc w:val="center"/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>Учебный план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>основного общего образования</w:t>
      </w:r>
      <w:r w:rsidR="002D5698"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 xml:space="preserve">муниципального общеобразовательного учреждения </w:t>
      </w:r>
    </w:p>
    <w:p w:rsidR="00CC2613" w:rsidRPr="00582595" w:rsidRDefault="00CC2613" w:rsidP="00CC2613">
      <w:pPr>
        <w:pStyle w:val="a9"/>
        <w:jc w:val="center"/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 xml:space="preserve">«Троицко-Сунгурская средняя школа» на 2016-2017 учебный год </w:t>
      </w:r>
    </w:p>
    <w:p w:rsidR="00CC2613" w:rsidRPr="00582595" w:rsidRDefault="00CC2613" w:rsidP="00CC2613">
      <w:pPr>
        <w:pStyle w:val="a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3538"/>
        <w:gridCol w:w="2870"/>
      </w:tblGrid>
      <w:tr w:rsidR="00CC2613" w:rsidRPr="00582595" w:rsidTr="00C87D2C">
        <w:tc>
          <w:tcPr>
            <w:tcW w:w="4786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4111" w:type="dxa"/>
            <w:vMerge w:val="restart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CC2613" w:rsidRPr="00582595" w:rsidTr="00C87D2C">
        <w:tc>
          <w:tcPr>
            <w:tcW w:w="4786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5 класс</w:t>
            </w:r>
          </w:p>
        </w:tc>
      </w:tr>
      <w:tr w:rsidR="00CC2613" w:rsidRPr="00582595" w:rsidTr="00C87D2C">
        <w:tc>
          <w:tcPr>
            <w:tcW w:w="4786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Русский язык и  литература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2,5</w:t>
            </w:r>
          </w:p>
        </w:tc>
      </w:tr>
      <w:tr w:rsidR="00CC2613" w:rsidRPr="00582595" w:rsidTr="00C87D2C">
        <w:tc>
          <w:tcPr>
            <w:tcW w:w="4786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1,5</w:t>
            </w:r>
          </w:p>
        </w:tc>
      </w:tr>
      <w:tr w:rsidR="00CC2613" w:rsidRPr="00582595" w:rsidTr="00C87D2C">
        <w:tc>
          <w:tcPr>
            <w:tcW w:w="4786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4786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2</w:t>
            </w:r>
          </w:p>
        </w:tc>
      </w:tr>
      <w:tr w:rsidR="00CC2613" w:rsidRPr="00582595" w:rsidTr="00C87D2C">
        <w:tc>
          <w:tcPr>
            <w:tcW w:w="4786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Общественно – научные предметы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4786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4786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Естественно - научные предметы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rPr>
          <w:trHeight w:val="255"/>
        </w:trPr>
        <w:tc>
          <w:tcPr>
            <w:tcW w:w="4786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rPr>
          <w:trHeight w:val="255"/>
        </w:trPr>
        <w:tc>
          <w:tcPr>
            <w:tcW w:w="4786" w:type="dxa"/>
            <w:vMerge w:val="restart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 xml:space="preserve">0,5                     </w:t>
            </w:r>
          </w:p>
        </w:tc>
      </w:tr>
      <w:tr w:rsidR="00CC2613" w:rsidRPr="00582595" w:rsidTr="00C87D2C">
        <w:tc>
          <w:tcPr>
            <w:tcW w:w="4786" w:type="dxa"/>
            <w:vMerge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4786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8897" w:type="dxa"/>
            <w:gridSpan w:val="2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3402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10</w:t>
            </w:r>
          </w:p>
        </w:tc>
      </w:tr>
    </w:tbl>
    <w:p w:rsidR="002D5698" w:rsidRDefault="002D5698" w:rsidP="002D5698">
      <w:pPr>
        <w:rPr>
          <w:rFonts w:ascii="Times New Roman" w:hAnsi="Times New Roman" w:cs="Times New Roman"/>
        </w:rPr>
      </w:pPr>
    </w:p>
    <w:p w:rsidR="002D5698" w:rsidRDefault="002D5698" w:rsidP="002D5698">
      <w:pPr>
        <w:jc w:val="center"/>
        <w:rPr>
          <w:rFonts w:ascii="Times New Roman" w:hAnsi="Times New Roman" w:cs="Times New Roman"/>
        </w:rPr>
      </w:pPr>
      <w:r w:rsidRPr="00582595">
        <w:rPr>
          <w:rFonts w:ascii="Times New Roman" w:hAnsi="Times New Roman" w:cs="Times New Roman"/>
        </w:rPr>
        <w:t>Учебный план по специальной (коррекционной) программе VIII вида</w:t>
      </w:r>
      <w:r>
        <w:rPr>
          <w:rFonts w:ascii="Times New Roman" w:hAnsi="Times New Roman" w:cs="Times New Roman"/>
        </w:rPr>
        <w:t xml:space="preserve"> </w:t>
      </w:r>
      <w:r w:rsidRPr="00582595">
        <w:rPr>
          <w:rFonts w:ascii="Times New Roman" w:hAnsi="Times New Roman" w:cs="Times New Roman"/>
        </w:rPr>
        <w:t>муниципального общеобразовательного учреждения «Троицко-Сунгурская средняя</w:t>
      </w:r>
      <w:r>
        <w:rPr>
          <w:rFonts w:ascii="Times New Roman" w:hAnsi="Times New Roman" w:cs="Times New Roman"/>
        </w:rPr>
        <w:t xml:space="preserve"> школа» на 2016-2017 уч. год</w:t>
      </w:r>
    </w:p>
    <w:tbl>
      <w:tblPr>
        <w:tblpPr w:leftFromText="180" w:rightFromText="180" w:vertAnchor="text" w:horzAnchor="margin" w:tblpXSpec="center" w:tblpY="4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7 класс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1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2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2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Профессионально - трудовое обучение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1,5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lastRenderedPageBreak/>
              <w:t>Социально – бытовая ориентировка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0,5</w:t>
            </w:r>
          </w:p>
        </w:tc>
      </w:tr>
      <w:tr w:rsidR="00CC2613" w:rsidRPr="00582595" w:rsidTr="00C87D2C">
        <w:tc>
          <w:tcPr>
            <w:tcW w:w="5353" w:type="dxa"/>
          </w:tcPr>
          <w:p w:rsidR="00CC2613" w:rsidRPr="00582595" w:rsidRDefault="00CC2613" w:rsidP="00C87D2C">
            <w:pPr>
              <w:pStyle w:val="a9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4111" w:type="dxa"/>
          </w:tcPr>
          <w:p w:rsidR="00CC2613" w:rsidRPr="00582595" w:rsidRDefault="00CC2613" w:rsidP="00C87D2C">
            <w:pPr>
              <w:tabs>
                <w:tab w:val="right" w:pos="1260"/>
                <w:tab w:val="left" w:pos="13500"/>
              </w:tabs>
              <w:jc w:val="center"/>
              <w:rPr>
                <w:rFonts w:ascii="Times New Roman" w:hAnsi="Times New Roman" w:cs="Times New Roman"/>
              </w:rPr>
            </w:pPr>
            <w:r w:rsidRPr="00582595">
              <w:rPr>
                <w:rFonts w:ascii="Times New Roman" w:hAnsi="Times New Roman" w:cs="Times New Roman"/>
              </w:rPr>
              <w:t>10</w:t>
            </w:r>
          </w:p>
        </w:tc>
      </w:tr>
    </w:tbl>
    <w:p w:rsidR="00CC2613" w:rsidRDefault="00CC2613" w:rsidP="00CC2613">
      <w:pPr>
        <w:tabs>
          <w:tab w:val="right" w:pos="1260"/>
          <w:tab w:val="left" w:pos="13500"/>
        </w:tabs>
      </w:pPr>
      <w:bookmarkStart w:id="31" w:name="bookmark37"/>
    </w:p>
    <w:p w:rsidR="00BE23FD" w:rsidRDefault="00BE23FD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  <w:r w:rsidRPr="00CC2613">
        <w:rPr>
          <w:rFonts w:ascii="Times New Roman" w:hAnsi="Times New Roman" w:cs="Times New Roman"/>
          <w:b/>
        </w:rPr>
        <w:t>5.1.Ожидаемые результаты освоения содержания общего образования</w:t>
      </w:r>
      <w:bookmarkEnd w:id="31"/>
    </w:p>
    <w:p w:rsidR="00CC2613" w:rsidRPr="00CC2613" w:rsidRDefault="00CC2613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</w:p>
    <w:p w:rsidR="00CC2613" w:rsidRDefault="00BE23FD" w:rsidP="00C87D2C">
      <w:pPr>
        <w:pStyle w:val="80"/>
        <w:shd w:val="clear" w:color="auto" w:fill="auto"/>
        <w:spacing w:before="0"/>
        <w:ind w:left="60" w:right="20"/>
        <w:rPr>
          <w:sz w:val="24"/>
          <w:szCs w:val="24"/>
        </w:rPr>
      </w:pPr>
      <w:r w:rsidRPr="00BE23FD">
        <w:rPr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  <w:bookmarkStart w:id="32" w:name="bookmark38"/>
    </w:p>
    <w:p w:rsidR="00BE23FD" w:rsidRPr="00E42DF8" w:rsidRDefault="00BE23FD" w:rsidP="00CC2613">
      <w:pPr>
        <w:pStyle w:val="80"/>
        <w:shd w:val="clear" w:color="auto" w:fill="auto"/>
        <w:spacing w:before="0"/>
        <w:ind w:left="60" w:right="20"/>
        <w:rPr>
          <w:i/>
          <w:sz w:val="24"/>
          <w:szCs w:val="24"/>
        </w:rPr>
      </w:pPr>
      <w:r w:rsidRPr="00E42DF8">
        <w:rPr>
          <w:i/>
          <w:sz w:val="24"/>
          <w:szCs w:val="24"/>
        </w:rPr>
        <w:t>Познавательная деятельность</w:t>
      </w:r>
      <w:bookmarkEnd w:id="32"/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BE23FD" w:rsidRPr="00BE23FD" w:rsidRDefault="00BE23FD" w:rsidP="00BE23FD">
      <w:pPr>
        <w:pStyle w:val="5"/>
        <w:shd w:val="clear" w:color="auto" w:fill="auto"/>
        <w:spacing w:before="0" w:after="275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E23FD" w:rsidRPr="00E42DF8" w:rsidRDefault="00BE23FD" w:rsidP="00BE23FD">
      <w:pPr>
        <w:pStyle w:val="20"/>
        <w:keepNext/>
        <w:keepLines/>
        <w:shd w:val="clear" w:color="auto" w:fill="auto"/>
        <w:spacing w:after="0" w:line="230" w:lineRule="exact"/>
        <w:ind w:left="60" w:firstLine="540"/>
        <w:jc w:val="both"/>
        <w:rPr>
          <w:i/>
          <w:sz w:val="24"/>
          <w:szCs w:val="24"/>
        </w:rPr>
      </w:pPr>
      <w:bookmarkStart w:id="33" w:name="bookmark39"/>
      <w:r w:rsidRPr="00E42DF8">
        <w:rPr>
          <w:i/>
          <w:sz w:val="24"/>
          <w:szCs w:val="24"/>
        </w:rPr>
        <w:t>Информационно-коммуникативная деятельность</w:t>
      </w:r>
      <w:bookmarkEnd w:id="33"/>
    </w:p>
    <w:p w:rsidR="00CC2613" w:rsidRPr="00BE23FD" w:rsidRDefault="00CC2613" w:rsidP="00BE23FD">
      <w:pPr>
        <w:pStyle w:val="20"/>
        <w:keepNext/>
        <w:keepLines/>
        <w:shd w:val="clear" w:color="auto" w:fill="auto"/>
        <w:spacing w:after="0" w:line="230" w:lineRule="exact"/>
        <w:ind w:left="60" w:firstLine="540"/>
        <w:jc w:val="both"/>
        <w:rPr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BE23FD" w:rsidRPr="00BE23FD" w:rsidRDefault="00BE23FD" w:rsidP="00BE23FD">
      <w:pPr>
        <w:pStyle w:val="5"/>
        <w:shd w:val="clear" w:color="auto" w:fill="auto"/>
        <w:spacing w:before="0" w:after="24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E23FD" w:rsidRPr="00E42DF8" w:rsidRDefault="00BE23FD" w:rsidP="00BE23FD">
      <w:pPr>
        <w:pStyle w:val="20"/>
        <w:keepNext/>
        <w:keepLines/>
        <w:shd w:val="clear" w:color="auto" w:fill="auto"/>
        <w:spacing w:after="0" w:line="274" w:lineRule="exact"/>
        <w:ind w:left="20" w:firstLine="540"/>
        <w:jc w:val="both"/>
        <w:rPr>
          <w:i/>
          <w:sz w:val="24"/>
          <w:szCs w:val="24"/>
        </w:rPr>
      </w:pPr>
      <w:bookmarkStart w:id="34" w:name="bookmark40"/>
      <w:r w:rsidRPr="00E42DF8">
        <w:rPr>
          <w:i/>
          <w:sz w:val="24"/>
          <w:szCs w:val="24"/>
        </w:rPr>
        <w:lastRenderedPageBreak/>
        <w:t>Рефлексивная деятельность</w:t>
      </w:r>
      <w:bookmarkEnd w:id="34"/>
    </w:p>
    <w:p w:rsidR="00CC2613" w:rsidRPr="00BE23FD" w:rsidRDefault="00CC2613" w:rsidP="00BE23FD">
      <w:pPr>
        <w:pStyle w:val="20"/>
        <w:keepNext/>
        <w:keepLines/>
        <w:shd w:val="clear" w:color="auto" w:fill="auto"/>
        <w:spacing w:after="0" w:line="274" w:lineRule="exact"/>
        <w:ind w:left="20" w:firstLine="540"/>
        <w:jc w:val="both"/>
        <w:rPr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коллектива; учет особенностей различного ролевого поведения (лидер, подчиненный и др.).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BE23FD" w:rsidRPr="00BE23FD" w:rsidRDefault="00BE23FD" w:rsidP="00BE23FD">
      <w:pPr>
        <w:pStyle w:val="5"/>
        <w:shd w:val="clear" w:color="auto" w:fill="auto"/>
        <w:spacing w:before="0" w:after="275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предметам, по решению медико-психолого-педагоической комиссии переводятся в специальное (коррекционное) образовательное учреждение VIII вида. 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E23FD" w:rsidRPr="00E42DF8" w:rsidRDefault="00BE23FD" w:rsidP="00BE23FD">
      <w:pPr>
        <w:pStyle w:val="20"/>
        <w:keepNext/>
        <w:keepLines/>
        <w:shd w:val="clear" w:color="auto" w:fill="auto"/>
        <w:spacing w:after="208" w:line="230" w:lineRule="exact"/>
        <w:ind w:left="20" w:firstLine="540"/>
        <w:jc w:val="both"/>
        <w:rPr>
          <w:i/>
          <w:sz w:val="24"/>
          <w:szCs w:val="24"/>
        </w:rPr>
      </w:pPr>
      <w:bookmarkStart w:id="35" w:name="bookmark41"/>
      <w:r w:rsidRPr="00E42DF8">
        <w:rPr>
          <w:i/>
          <w:sz w:val="24"/>
          <w:szCs w:val="24"/>
        </w:rPr>
        <w:t>Предполагаемый результат:</w:t>
      </w:r>
      <w:bookmarkEnd w:id="35"/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337"/>
        </w:tabs>
        <w:spacing w:before="0" w:line="274" w:lineRule="exact"/>
        <w:ind w:left="20" w:right="34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Освоение учащимися обязательного минимума государственного образовательного стандарта;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79"/>
        </w:tabs>
        <w:spacing w:before="0" w:line="274" w:lineRule="exact"/>
        <w:ind w:left="20" w:right="34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Достижение оптимального для каждого учащегося уровня элементарной грамотности в соответствии с требованиями программы;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общих учебных умений и навыков в соответствии с требованиями программы;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положительной мотивации к образовательному процессу;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6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познавательных способностей учащихся;</w:t>
      </w:r>
    </w:p>
    <w:p w:rsidR="00BE23FD" w:rsidRPr="00BE23FD" w:rsidRDefault="00BE23FD" w:rsidP="00CC2613">
      <w:pPr>
        <w:pStyle w:val="5"/>
        <w:shd w:val="clear" w:color="auto" w:fill="auto"/>
        <w:spacing w:before="0" w:after="233" w:line="230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6) Повышение уровня умственного и речевого развития учащихся.</w:t>
      </w:r>
    </w:p>
    <w:p w:rsidR="00BE23FD" w:rsidRDefault="00BE23FD" w:rsidP="00CC2613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  <w:bookmarkStart w:id="36" w:name="bookmark42"/>
      <w:r w:rsidRPr="00CC2613">
        <w:rPr>
          <w:b/>
          <w:sz w:val="24"/>
          <w:szCs w:val="24"/>
        </w:rPr>
        <w:t>5.2. Характеристика видов деятельности и задач, решаемых субъектами</w:t>
      </w:r>
      <w:bookmarkStart w:id="37" w:name="bookmark43"/>
      <w:bookmarkEnd w:id="36"/>
      <w:r w:rsidR="00CC2613" w:rsidRPr="00CC2613">
        <w:rPr>
          <w:b/>
          <w:sz w:val="24"/>
          <w:szCs w:val="24"/>
        </w:rPr>
        <w:t xml:space="preserve"> </w:t>
      </w:r>
      <w:r w:rsidRPr="00CC2613">
        <w:rPr>
          <w:b/>
          <w:sz w:val="24"/>
          <w:szCs w:val="24"/>
        </w:rPr>
        <w:t>образовательного процесса</w:t>
      </w:r>
      <w:bookmarkEnd w:id="37"/>
    </w:p>
    <w:p w:rsidR="00CC2613" w:rsidRPr="00CC2613" w:rsidRDefault="00CC2613" w:rsidP="00CC2613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360" w:right="65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Виды деятельности школьника: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индивидуальная и коллективная учебная деятельность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проектная деятельность, ориентированная на получение социально-значимого продукта,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социальная деятельность,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70"/>
        </w:tabs>
        <w:spacing w:before="0" w:line="274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спортивная деятельность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3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Задачи, решаемые подростками в разных видах деятельности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осуществлять контроль и оценку собственного участия в разных видах деятельности,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возможности;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адекватно выражать и воспринимать себя: свои мысли, ощущения, переживания, чувства.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BE23FD" w:rsidRPr="00BE23FD" w:rsidRDefault="00BE23FD" w:rsidP="00BE23FD">
      <w:pPr>
        <w:pStyle w:val="5"/>
        <w:shd w:val="clear" w:color="auto" w:fill="auto"/>
        <w:spacing w:before="0" w:line="283" w:lineRule="exact"/>
        <w:ind w:left="3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lastRenderedPageBreak/>
        <w:t>Задачи, решаемые педагогами: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реализовать образовательную программу основной школы в разнообразных организационно-учебных формах,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подготовить учащихся к выбору профессии,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организовать систему социальной жизнедеятельности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after="248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создать пространство для реализации подростков, проявления инициативных действий.</w:t>
      </w:r>
    </w:p>
    <w:p w:rsidR="00BE23FD" w:rsidRDefault="00BE23FD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38" w:name="bookmark44"/>
      <w:r w:rsidRPr="002658B6">
        <w:rPr>
          <w:b/>
          <w:sz w:val="24"/>
          <w:szCs w:val="24"/>
        </w:rPr>
        <w:t>5.3. Педагогические технологии, обеспечивающие реализацию программы</w:t>
      </w:r>
      <w:bookmarkEnd w:id="38"/>
    </w:p>
    <w:p w:rsidR="002658B6" w:rsidRPr="002658B6" w:rsidRDefault="002658B6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BE23FD" w:rsidRDefault="00BE23FD" w:rsidP="00BE23FD">
      <w:pPr>
        <w:pStyle w:val="5"/>
        <w:shd w:val="clear" w:color="auto" w:fill="auto"/>
        <w:spacing w:before="0" w:after="245" w:line="274" w:lineRule="exact"/>
        <w:ind w:left="360" w:right="120" w:firstLine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Style w:val="a6"/>
        <w:tblW w:w="2028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5071"/>
        <w:gridCol w:w="5071"/>
        <w:gridCol w:w="5072"/>
      </w:tblGrid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Традиционные технологии:</w:t>
            </w:r>
          </w:p>
        </w:tc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обязательные этапы на уроке: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проверка усвоения пройденного;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объяснение нового материала;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закрепление полученных знаний;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домашние задания</w:t>
            </w:r>
          </w:p>
        </w:tc>
        <w:tc>
          <w:tcPr>
            <w:tcW w:w="5071" w:type="dxa"/>
            <w:vMerge w:val="restart"/>
          </w:tcPr>
          <w:p w:rsidR="005A0EE5" w:rsidRDefault="005A0EE5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  <w:p w:rsidR="005A0EE5" w:rsidRPr="005A0EE5" w:rsidRDefault="005A0EE5" w:rsidP="005A0EE5">
            <w:pPr>
              <w:rPr>
                <w:lang w:eastAsia="en-US"/>
              </w:rPr>
            </w:pPr>
          </w:p>
          <w:p w:rsidR="002658B6" w:rsidRPr="005A0EE5" w:rsidRDefault="002658B6" w:rsidP="005A0EE5">
            <w:pPr>
              <w:rPr>
                <w:lang w:eastAsia="en-US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виды уроков: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уроки - путешествия;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уроки-сказки;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игра по станциям;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путешествие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5071" w:type="dxa"/>
          </w:tcPr>
          <w:p w:rsidR="002658B6" w:rsidRPr="00BE23FD" w:rsidRDefault="002658B6" w:rsidP="004364B0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игровые технологии;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проектная технология;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работа в парах и группах;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Здоровьесберегающие технологии:</w:t>
            </w:r>
          </w:p>
        </w:tc>
        <w:tc>
          <w:tcPr>
            <w:tcW w:w="5071" w:type="dxa"/>
          </w:tcPr>
          <w:p w:rsidR="002658B6" w:rsidRDefault="002658B6" w:rsidP="002658B6">
            <w:pPr>
              <w:pStyle w:val="5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- психолого-педагогические приемы</w:t>
            </w:r>
          </w:p>
          <w:p w:rsidR="002658B6" w:rsidRPr="00BE23FD" w:rsidRDefault="002658B6" w:rsidP="003E464D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E23FD">
              <w:rPr>
                <w:sz w:val="24"/>
                <w:szCs w:val="24"/>
              </w:rPr>
              <w:t>доровьесбережения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83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- технологии индивидуального и дифференцированного подхода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83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Технологии организации внеучебной деятельности:</w:t>
            </w:r>
          </w:p>
        </w:tc>
        <w:tc>
          <w:tcPr>
            <w:tcW w:w="5071" w:type="dxa"/>
          </w:tcPr>
          <w:p w:rsidR="002658B6" w:rsidRPr="00BE23FD" w:rsidRDefault="002658B6" w:rsidP="004364B0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коллективно-творческие дела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социального самоопределения - социализации личности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</w:tbl>
    <w:p w:rsidR="00426380" w:rsidRDefault="00BE23FD" w:rsidP="00426380">
      <w:pPr>
        <w:pStyle w:val="20"/>
        <w:keepNext/>
        <w:keepLines/>
        <w:shd w:val="clear" w:color="auto" w:fill="auto"/>
        <w:spacing w:before="484" w:after="0" w:line="274" w:lineRule="exact"/>
        <w:jc w:val="both"/>
        <w:rPr>
          <w:b/>
          <w:sz w:val="24"/>
          <w:szCs w:val="24"/>
        </w:rPr>
      </w:pPr>
      <w:bookmarkStart w:id="39" w:name="bookmark45"/>
      <w:r w:rsidRPr="002658B6">
        <w:rPr>
          <w:b/>
          <w:sz w:val="24"/>
          <w:szCs w:val="24"/>
        </w:rPr>
        <w:t>5.4. Система аттестации учащихс</w:t>
      </w:r>
      <w:bookmarkEnd w:id="39"/>
      <w:r w:rsidR="00426380">
        <w:rPr>
          <w:b/>
          <w:sz w:val="24"/>
          <w:szCs w:val="24"/>
        </w:rPr>
        <w:t>я с ОВЗ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426380">
        <w:rPr>
          <w:rFonts w:ascii="Times New Roman" w:hAnsi="Times New Roman" w:cs="Times New Roman"/>
        </w:rPr>
        <w:t>В образовательной программе используются следующие основные формы учета достижений учащихся:</w:t>
      </w:r>
    </w:p>
    <w:p w:rsidR="00BE23FD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текущая успеваемость;</w:t>
      </w:r>
    </w:p>
    <w:p w:rsidR="002658B6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аттестация по итог</w:t>
      </w:r>
      <w:r w:rsidRPr="00426380">
        <w:rPr>
          <w:rFonts w:ascii="Times New Roman" w:hAnsi="Times New Roman" w:cs="Times New Roman"/>
        </w:rPr>
        <w:t xml:space="preserve">ам четверти, по итогам года; </w:t>
      </w:r>
    </w:p>
    <w:p w:rsidR="00BE23FD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ре</w:t>
      </w:r>
      <w:r w:rsidRPr="00426380">
        <w:rPr>
          <w:rFonts w:ascii="Times New Roman" w:hAnsi="Times New Roman" w:cs="Times New Roman"/>
        </w:rPr>
        <w:t xml:space="preserve">йтинговые проверочные работы; </w:t>
      </w:r>
    </w:p>
    <w:p w:rsidR="002658B6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защита исследов</w:t>
      </w:r>
      <w:r w:rsidRPr="00426380">
        <w:rPr>
          <w:rFonts w:ascii="Times New Roman" w:hAnsi="Times New Roman" w:cs="Times New Roman"/>
        </w:rPr>
        <w:t>ательской и проектной работы.</w:t>
      </w:r>
    </w:p>
    <w:p w:rsidR="00426380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Промежуточная аттестация учащихся осуществляется в </w:t>
      </w:r>
      <w:r w:rsidR="002658B6" w:rsidRPr="00426380">
        <w:rPr>
          <w:rFonts w:ascii="Times New Roman" w:hAnsi="Times New Roman" w:cs="Times New Roman"/>
        </w:rPr>
        <w:t>2</w:t>
      </w:r>
      <w:r w:rsidRPr="00426380">
        <w:rPr>
          <w:rFonts w:ascii="Times New Roman" w:hAnsi="Times New Roman" w:cs="Times New Roman"/>
        </w:rPr>
        <w:t xml:space="preserve">-8 классах. 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Государственная итоговая аттестация учащихся проводится в 9 классе</w:t>
      </w:r>
      <w:r w:rsidR="002658B6" w:rsidRPr="00426380">
        <w:rPr>
          <w:rFonts w:ascii="Times New Roman" w:hAnsi="Times New Roman" w:cs="Times New Roman"/>
        </w:rPr>
        <w:t>.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0" w:name="bookmark46"/>
      <w:r w:rsidRPr="00426380">
        <w:rPr>
          <w:rFonts w:ascii="Times New Roman" w:hAnsi="Times New Roman" w:cs="Times New Roman"/>
        </w:rPr>
        <w:t xml:space="preserve">Ведущие формы промежуточной </w:t>
      </w:r>
      <w:r w:rsidR="002658B6" w:rsidRPr="00426380">
        <w:rPr>
          <w:rFonts w:ascii="Times New Roman" w:hAnsi="Times New Roman" w:cs="Times New Roman"/>
        </w:rPr>
        <w:t>и итоговой аттестации</w:t>
      </w:r>
      <w:bookmarkEnd w:id="40"/>
      <w:r w:rsidR="00426380">
        <w:rPr>
          <w:rFonts w:ascii="Times New Roman" w:hAnsi="Times New Roman" w:cs="Times New Roman"/>
        </w:rPr>
        <w:t xml:space="preserve">: </w:t>
      </w:r>
    </w:p>
    <w:p w:rsidR="00BE23FD" w:rsidRPr="00426380" w:rsidRDefault="00426380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FD" w:rsidRPr="00426380">
        <w:rPr>
          <w:rFonts w:ascii="Times New Roman" w:hAnsi="Times New Roman" w:cs="Times New Roman"/>
        </w:rPr>
        <w:t>мониторинг знаний, умений</w:t>
      </w:r>
      <w:r>
        <w:rPr>
          <w:rFonts w:ascii="Times New Roman" w:hAnsi="Times New Roman" w:cs="Times New Roman"/>
        </w:rPr>
        <w:t xml:space="preserve"> и навыков</w:t>
      </w:r>
      <w:r w:rsidR="00BE23FD" w:rsidRPr="00426380">
        <w:rPr>
          <w:rFonts w:ascii="Times New Roman" w:hAnsi="Times New Roman" w:cs="Times New Roman"/>
        </w:rPr>
        <w:t>;</w:t>
      </w:r>
    </w:p>
    <w:p w:rsidR="002658B6" w:rsidRPr="00426380" w:rsidRDefault="00426380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FD" w:rsidRPr="00426380">
        <w:rPr>
          <w:rFonts w:ascii="Times New Roman" w:hAnsi="Times New Roman" w:cs="Times New Roman"/>
        </w:rPr>
        <w:t>админ</w:t>
      </w:r>
      <w:r>
        <w:rPr>
          <w:rFonts w:ascii="Times New Roman" w:hAnsi="Times New Roman" w:cs="Times New Roman"/>
        </w:rPr>
        <w:t>истративные контрольные работы</w:t>
      </w:r>
      <w:r w:rsidR="00BE23FD" w:rsidRPr="00426380">
        <w:rPr>
          <w:rFonts w:ascii="Times New Roman" w:hAnsi="Times New Roman" w:cs="Times New Roman"/>
        </w:rPr>
        <w:t>;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lastRenderedPageBreak/>
        <w:t>мониторинг уровня развития учащихся (совместно с психологической и логопедической службой).</w:t>
      </w:r>
    </w:p>
    <w:p w:rsidR="002658B6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BE23FD" w:rsidRDefault="00BE23FD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41" w:name="bookmark47"/>
      <w:r w:rsidRPr="002658B6">
        <w:rPr>
          <w:b/>
          <w:sz w:val="24"/>
          <w:szCs w:val="24"/>
        </w:rPr>
        <w:t>5.5. Методы диагностики освоения образовательной программы</w:t>
      </w:r>
      <w:bookmarkEnd w:id="41"/>
    </w:p>
    <w:p w:rsidR="002658B6" w:rsidRPr="002658B6" w:rsidRDefault="002658B6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426380" w:rsidRDefault="00BE23FD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Диагностика включает в себя</w:t>
      </w:r>
      <w:r w:rsidR="002658B6">
        <w:rPr>
          <w:sz w:val="24"/>
          <w:szCs w:val="24"/>
        </w:rPr>
        <w:t xml:space="preserve"> </w:t>
      </w:r>
      <w:r w:rsidRPr="002658B6">
        <w:rPr>
          <w:rStyle w:val="ab"/>
          <w:b w:val="0"/>
          <w:sz w:val="24"/>
          <w:szCs w:val="24"/>
        </w:rPr>
        <w:t>социальную диагностику: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наличие условий для выполнения домашнего задания;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состав семьи;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необходимость </w:t>
      </w:r>
      <w:r w:rsidR="002658B6">
        <w:rPr>
          <w:sz w:val="24"/>
          <w:szCs w:val="24"/>
        </w:rPr>
        <w:t>оказания различных видов помощи.</w:t>
      </w:r>
      <w:bookmarkStart w:id="42" w:name="bookmark48"/>
      <w:r w:rsidR="00E42DF8">
        <w:rPr>
          <w:sz w:val="24"/>
          <w:szCs w:val="24"/>
        </w:rPr>
        <w:t xml:space="preserve"> </w:t>
      </w:r>
      <w:r w:rsidR="002658B6">
        <w:rPr>
          <w:sz w:val="24"/>
          <w:szCs w:val="24"/>
        </w:rPr>
        <w:t>М</w:t>
      </w:r>
      <w:r w:rsidRPr="00BE23FD">
        <w:rPr>
          <w:sz w:val="24"/>
          <w:szCs w:val="24"/>
        </w:rPr>
        <w:t>едицинскую диагностику:</w:t>
      </w:r>
      <w:r w:rsidRPr="00BE23FD">
        <w:rPr>
          <w:rStyle w:val="22"/>
          <w:sz w:val="24"/>
          <w:szCs w:val="24"/>
        </w:rPr>
        <w:t xml:space="preserve"> </w:t>
      </w:r>
      <w:r w:rsidRPr="002658B6">
        <w:rPr>
          <w:rStyle w:val="22"/>
          <w:b w:val="0"/>
          <w:sz w:val="24"/>
          <w:szCs w:val="24"/>
        </w:rPr>
        <w:t>показатели физического здоровья</w:t>
      </w:r>
      <w:r w:rsidR="002658B6">
        <w:rPr>
          <w:sz w:val="24"/>
          <w:szCs w:val="24"/>
        </w:rPr>
        <w:t xml:space="preserve">. </w:t>
      </w:r>
      <w:r w:rsidR="00426380">
        <w:rPr>
          <w:sz w:val="24"/>
          <w:szCs w:val="24"/>
        </w:rPr>
        <w:t xml:space="preserve"> </w:t>
      </w:r>
      <w:r w:rsidR="002658B6">
        <w:rPr>
          <w:sz w:val="24"/>
          <w:szCs w:val="24"/>
        </w:rPr>
        <w:t>П</w:t>
      </w:r>
      <w:r w:rsidRPr="00BE23FD">
        <w:rPr>
          <w:sz w:val="24"/>
          <w:szCs w:val="24"/>
        </w:rPr>
        <w:t>сихологическую диагностику:</w:t>
      </w:r>
      <w:bookmarkEnd w:id="42"/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уровень общей тревожности (отсутствие выраженных противоречий между требова</w:t>
      </w:r>
      <w:r w:rsidRPr="00BE23FD">
        <w:rPr>
          <w:sz w:val="24"/>
          <w:szCs w:val="24"/>
        </w:rPr>
        <w:softHyphen/>
        <w:t>ниями педагогов и возможностями подростка);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отношения с педагогами (эмоционально-положительное восприятие подростком сис</w:t>
      </w:r>
      <w:r w:rsidRPr="00BE23FD">
        <w:rPr>
          <w:sz w:val="24"/>
          <w:szCs w:val="24"/>
        </w:rPr>
        <w:softHyphen/>
        <w:t>темы своих отношений с педагогами, восприятие этих отношений как уважительных,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доверительных, но сохраняющих его автономность);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отношение к себе 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</w:t>
      </w:r>
      <w:r w:rsidRPr="00BE23FD">
        <w:rPr>
          <w:sz w:val="24"/>
          <w:szCs w:val="24"/>
        </w:rPr>
        <w:softHyphen/>
        <w:t>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- значимых формах деятельности. </w:t>
      </w:r>
    </w:p>
    <w:p w:rsidR="00426380" w:rsidRDefault="00BE23FD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Методика изучения удовлетворенности родителей работой школы. Методика изучения удовлетворенности учащихся школьной жизнью.</w:t>
      </w:r>
    </w:p>
    <w:p w:rsidR="00426380" w:rsidRDefault="002658B6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C253FF">
        <w:rPr>
          <w:rStyle w:val="ab"/>
          <w:b w:val="0"/>
          <w:sz w:val="24"/>
          <w:szCs w:val="24"/>
        </w:rPr>
        <w:t>П</w:t>
      </w:r>
      <w:r w:rsidR="00BE23FD" w:rsidRPr="00C253FF">
        <w:rPr>
          <w:rStyle w:val="ab"/>
          <w:b w:val="0"/>
          <w:sz w:val="24"/>
          <w:szCs w:val="24"/>
        </w:rPr>
        <w:t>едагогическую диагностику:</w:t>
      </w:r>
      <w:r>
        <w:rPr>
          <w:rStyle w:val="ab"/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учебные достижения учащихся по предметам федерального компонента учебного плана (муниципальные контрольные работы, административные контрольные рабо</w:t>
      </w:r>
      <w:r w:rsidR="00BE23FD" w:rsidRPr="00BE23FD">
        <w:rPr>
          <w:sz w:val="24"/>
          <w:szCs w:val="24"/>
        </w:rPr>
        <w:softHyphen/>
        <w:t>ты);</w:t>
      </w:r>
      <w:r w:rsidR="00C253FF"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индивидуальные образовательные достижения учащихся (количество участнико</w:t>
      </w:r>
      <w:r w:rsidR="00C253FF">
        <w:rPr>
          <w:sz w:val="24"/>
          <w:szCs w:val="24"/>
        </w:rPr>
        <w:t xml:space="preserve">в и призеров муниципальных, региональных </w:t>
      </w:r>
      <w:r w:rsidR="00BE23FD" w:rsidRPr="00BE23FD">
        <w:rPr>
          <w:sz w:val="24"/>
          <w:szCs w:val="24"/>
        </w:rPr>
        <w:t xml:space="preserve"> и всероссийских олимпиад, конкурсов: спортивных, творческих);</w:t>
      </w:r>
      <w:r w:rsidR="00C253FF"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 xml:space="preserve">диагностика сформированности учебно-познавательных мотивов (психодиагностика «Учебная мотивация», «Отношение к учебным предметам». </w:t>
      </w:r>
    </w:p>
    <w:p w:rsidR="00426380" w:rsidRDefault="00BE23FD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Методика определения мотивов учения (М.Р. Гинзбург);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диагностика формирования уровня функциональной грамотности (грамотность и бо</w:t>
      </w:r>
      <w:r w:rsidRPr="00BE23FD">
        <w:rPr>
          <w:sz w:val="24"/>
          <w:szCs w:val="24"/>
        </w:rPr>
        <w:softHyphen/>
        <w:t>гатый словарный запас устной речи, использование речи как инструмента мышления);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диагностика сформированности важнейших учебных действий (выделение сущест</w:t>
      </w:r>
      <w:r w:rsidRPr="00BE23FD">
        <w:rPr>
          <w:sz w:val="24"/>
          <w:szCs w:val="24"/>
        </w:rPr>
        <w:softHyphen/>
        <w:t>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</w:t>
      </w:r>
      <w:r w:rsidRPr="00BE23FD">
        <w:rPr>
          <w:sz w:val="24"/>
          <w:szCs w:val="24"/>
        </w:rPr>
        <w:softHyphen/>
        <w:t>смотрению изучаемого предмета с разных сторон, способность к смене стратегии в процессе решения учебной проблемы);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умственная работоспособность и темп учебной деятельности (сохранение учебной ак</w:t>
      </w:r>
      <w:r w:rsidRPr="00BE23FD">
        <w:rPr>
          <w:sz w:val="24"/>
          <w:szCs w:val="24"/>
        </w:rPr>
        <w:softHyphen/>
        <w:t>тивности в течение всего урока, адаптация к учебной нагрузке, способность работать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в едином темпе со всем классом и предпочтение высокого темпа работы);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воспитанность учащихся (методика определения уровня воспитанности учащихся по Л. Фридману. Тесты (Н.Е. Щурковой. Изучение межличностных отношений в классе. Ценностные ориентации (Э.Р. Ахмеджанов). </w:t>
      </w:r>
    </w:p>
    <w:p w:rsidR="00BE23FD" w:rsidRDefault="00C253FF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Социальный паспорт класса: </w:t>
      </w:r>
      <w:r w:rsidR="00BE23FD" w:rsidRPr="00BE23FD">
        <w:rPr>
          <w:sz w:val="24"/>
          <w:szCs w:val="24"/>
        </w:rPr>
        <w:t>взаимодействие с педагогами (включенность в личностное общение с педагогами, способность к проявлению эмпатии по отношению ко взрослым);</w:t>
      </w:r>
      <w:r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поведенческая саморегуляция (способность длительно подчинять поведение к наме</w:t>
      </w:r>
      <w:r w:rsidR="00BE23FD" w:rsidRPr="00BE23FD">
        <w:rPr>
          <w:sz w:val="24"/>
          <w:szCs w:val="24"/>
        </w:rPr>
        <w:softHyphen/>
        <w:t>ченной цели, умение сдерживать эмоции, моральная регуляция поведения и способ</w:t>
      </w:r>
      <w:r w:rsidR="00BE23FD" w:rsidRPr="00BE23FD">
        <w:rPr>
          <w:sz w:val="24"/>
          <w:szCs w:val="24"/>
        </w:rPr>
        <w:softHyphen/>
        <w:t>ность к ответственному поведению);</w:t>
      </w:r>
      <w:r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диагностика интересов.</w:t>
      </w:r>
    </w:p>
    <w:p w:rsidR="00C253FF" w:rsidRDefault="00C253FF" w:rsidP="00C253FF">
      <w:pPr>
        <w:pStyle w:val="20"/>
        <w:keepNext/>
        <w:keepLines/>
        <w:shd w:val="clear" w:color="auto" w:fill="auto"/>
        <w:spacing w:after="0" w:line="274" w:lineRule="exact"/>
        <w:ind w:left="360" w:right="120"/>
        <w:jc w:val="both"/>
        <w:rPr>
          <w:sz w:val="24"/>
          <w:szCs w:val="24"/>
        </w:rPr>
      </w:pP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C253FF" w:rsidRDefault="00C253FF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  <w:r w:rsidRPr="00C253FF">
        <w:rPr>
          <w:b/>
          <w:sz w:val="24"/>
          <w:szCs w:val="24"/>
        </w:rPr>
        <w:lastRenderedPageBreak/>
        <w:t>5.6.</w:t>
      </w:r>
      <w:r w:rsidR="00E42DF8">
        <w:rPr>
          <w:b/>
          <w:sz w:val="24"/>
          <w:szCs w:val="24"/>
        </w:rPr>
        <w:t xml:space="preserve"> </w:t>
      </w:r>
      <w:r w:rsidRPr="00C253FF">
        <w:rPr>
          <w:b/>
          <w:sz w:val="24"/>
          <w:szCs w:val="24"/>
        </w:rPr>
        <w:t>Мониторинг образовательного процесса</w:t>
      </w:r>
    </w:p>
    <w:p w:rsidR="00C253FF" w:rsidRDefault="00C253FF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2602"/>
        <w:gridCol w:w="2069"/>
        <w:gridCol w:w="1474"/>
        <w:gridCol w:w="1714"/>
      </w:tblGrid>
      <w:tr w:rsidR="00C253FF" w:rsidRPr="00E42DF8" w:rsidTr="00C87D2C">
        <w:trPr>
          <w:trHeight w:val="12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Критерии и компоненты образовательного мониторинга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Показатели критериев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Периодичность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Объект изучения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53FF" w:rsidRPr="00E42DF8" w:rsidTr="00C87D2C">
        <w:trPr>
          <w:trHeight w:val="24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Качество образования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Уровень освоения программы (контрольные работы, проверка техники чтения)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ЗУН ОУУН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Учителя, рук. МО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C253FF" w:rsidRPr="00E42DF8" w:rsidTr="00C87D2C">
        <w:trPr>
          <w:trHeight w:val="180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Динамика развития психических функций и эмоционально - волевой сферы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Состояние высших нервных процессов (листы динамики развития)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Психичес</w:t>
            </w:r>
            <w:r w:rsidRPr="00E42DF8">
              <w:rPr>
                <w:rFonts w:ascii="Times New Roman" w:hAnsi="Times New Roman" w:cs="Times New Roman"/>
              </w:rPr>
              <w:softHyphen/>
              <w:t>кие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функции обуч-ся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Психолог, учителя</w:t>
            </w:r>
          </w:p>
        </w:tc>
      </w:tr>
      <w:tr w:rsidR="00C253FF" w:rsidRPr="00E42DF8" w:rsidTr="00C87D2C">
        <w:trPr>
          <w:trHeight w:val="428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Состояние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здоровья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Физическое развитие обучающихся Психосоматическое здоровье обучающихся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Медсестра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Учитель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физкультуры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Психолог Заместитель директора по УВР</w:t>
            </w:r>
          </w:p>
        </w:tc>
      </w:tr>
      <w:tr w:rsidR="00C253FF" w:rsidRPr="00E42DF8" w:rsidTr="00C87D2C">
        <w:trPr>
          <w:trHeight w:val="270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Уровень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воспитанности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Сформированность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интегративных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качеств личности.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Количество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обучающихся,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состоящих на учете в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КДН.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Выявление обучающихся группы риска.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Сентябрь, апрель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2 раза в год 1 раз в четверть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руководи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C253FF" w:rsidRPr="00E42DF8" w:rsidTr="00C87D2C">
        <w:trPr>
          <w:trHeight w:val="19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Социальное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положение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Состав обучающихся по уровню материального и морального благополучия (социальный паспорт класса).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E42DF8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руководи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C253FF" w:rsidRPr="00E42DF8" w:rsidTr="00C87D2C">
        <w:trPr>
          <w:trHeight w:val="183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lastRenderedPageBreak/>
              <w:t>Степень социализации и трудовой адаптации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Данные социометрии, Результаты участия обучающихся школы в различных предметных конкурсах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Два раза в год 1 раз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руководи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</w:tbl>
    <w:p w:rsidR="00C253FF" w:rsidRPr="00C253FF" w:rsidRDefault="00C253FF" w:rsidP="00C253FF">
      <w:pPr>
        <w:pStyle w:val="60"/>
        <w:shd w:val="clear" w:color="auto" w:fill="auto"/>
        <w:spacing w:before="519" w:after="238" w:line="230" w:lineRule="exact"/>
        <w:jc w:val="both"/>
        <w:rPr>
          <w:b/>
          <w:sz w:val="24"/>
          <w:szCs w:val="24"/>
        </w:rPr>
      </w:pPr>
      <w:r w:rsidRPr="00C253FF">
        <w:rPr>
          <w:b/>
          <w:sz w:val="24"/>
          <w:szCs w:val="24"/>
        </w:rPr>
        <w:t>Раздел VI . Контроль и управление реализации образовательной программы в школе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Контроль реализации образовательной программы основывается на системе</w:t>
      </w:r>
      <w:r w:rsidR="00C87D2C">
        <w:rPr>
          <w:rFonts w:ascii="Times New Roman" w:hAnsi="Times New Roman" w:cs="Times New Roman"/>
        </w:rPr>
        <w:t xml:space="preserve"> управления ш</w:t>
      </w:r>
      <w:r w:rsidRPr="00C253FF">
        <w:rPr>
          <w:rFonts w:ascii="Times New Roman" w:hAnsi="Times New Roman" w:cs="Times New Roman"/>
        </w:rPr>
        <w:t>колой, исходит из необходимости постоянно осуществлять научно</w:t>
      </w:r>
      <w:r w:rsidR="00C87D2C">
        <w:rPr>
          <w:rFonts w:ascii="Times New Roman" w:hAnsi="Times New Roman" w:cs="Times New Roman"/>
        </w:rPr>
        <w:t xml:space="preserve"> </w:t>
      </w:r>
      <w:r w:rsidRPr="00C253FF">
        <w:rPr>
          <w:rFonts w:ascii="Times New Roman" w:hAnsi="Times New Roman" w:cs="Times New Roman"/>
        </w:rPr>
        <w:t>- 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</w:t>
      </w:r>
      <w:r w:rsidR="00C87D2C">
        <w:rPr>
          <w:rFonts w:ascii="Times New Roman" w:hAnsi="Times New Roman" w:cs="Times New Roman"/>
        </w:rPr>
        <w:t>правление ш</w:t>
      </w:r>
      <w:r w:rsidRPr="00C253FF">
        <w:rPr>
          <w:rFonts w:ascii="Times New Roman" w:hAnsi="Times New Roman" w:cs="Times New Roman"/>
        </w:rPr>
        <w:t>колой на полноправной осно</w:t>
      </w:r>
      <w:r w:rsidR="00C87D2C">
        <w:rPr>
          <w:rFonts w:ascii="Times New Roman" w:hAnsi="Times New Roman" w:cs="Times New Roman"/>
        </w:rPr>
        <w:t>ве включается МО школы. Методические объединения школы проводя</w:t>
      </w:r>
      <w:r w:rsidRPr="00C253FF">
        <w:rPr>
          <w:rFonts w:ascii="Times New Roman" w:hAnsi="Times New Roman" w:cs="Times New Roman"/>
        </w:rPr>
        <w:t xml:space="preserve">т экспертную оценку программ, учебных планов, внедряемых в образовательный процесс, на основе анализа результатов деятельности коллектива по всем </w:t>
      </w:r>
      <w:r w:rsidR="00C87D2C">
        <w:rPr>
          <w:rFonts w:ascii="Times New Roman" w:hAnsi="Times New Roman" w:cs="Times New Roman"/>
        </w:rPr>
        <w:t>направлениям. МО</w:t>
      </w:r>
      <w:r w:rsidRPr="00C253FF">
        <w:rPr>
          <w:rFonts w:ascii="Times New Roman" w:hAnsi="Times New Roman" w:cs="Times New Roman"/>
        </w:rPr>
        <w:t xml:space="preserve"> дает научное обоснование рекомендации по изменению содержания образования, выбора средств и методов обучения, воспитания, развития.</w:t>
      </w:r>
    </w:p>
    <w:p w:rsidR="00C253FF" w:rsidRPr="00C253FF" w:rsidRDefault="00C87D2C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r w:rsidR="00F952EA">
        <w:rPr>
          <w:rFonts w:ascii="Times New Roman" w:hAnsi="Times New Roman" w:cs="Times New Roman"/>
        </w:rPr>
        <w:t>инпекционно-контрольной деятельности (ИКД)</w:t>
      </w:r>
      <w:r w:rsidR="00C253FF" w:rsidRPr="00C253FF">
        <w:rPr>
          <w:rFonts w:ascii="Times New Roman" w:hAnsi="Times New Roman" w:cs="Times New Roman"/>
        </w:rPr>
        <w:t xml:space="preserve"> включает в себя мероприятия, позволяющие получить реальные данные по состоянию образовательного процесса в школе в целом.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ИКД</w:t>
      </w:r>
      <w:r w:rsidR="00C253FF" w:rsidRPr="00C253FF">
        <w:rPr>
          <w:rFonts w:ascii="Times New Roman" w:hAnsi="Times New Roman" w:cs="Times New Roman"/>
        </w:rPr>
        <w:t>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лечебно-озлдоровтельную коррекционно-развивающую образовательную среду.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3" w:name="bookmark49"/>
      <w:r>
        <w:rPr>
          <w:rFonts w:ascii="Times New Roman" w:hAnsi="Times New Roman" w:cs="Times New Roman"/>
        </w:rPr>
        <w:t>Задачи ИКД</w:t>
      </w:r>
      <w:r w:rsidR="00C253FF" w:rsidRPr="00C253FF">
        <w:rPr>
          <w:rFonts w:ascii="Times New Roman" w:hAnsi="Times New Roman" w:cs="Times New Roman"/>
        </w:rPr>
        <w:t>:</w:t>
      </w:r>
      <w:bookmarkEnd w:id="43"/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осуществлять контроль: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достижением учащегося уровня обученности в соответствии с требованиями образовательных программ;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обеспечением содержания образования в соответствии с требованиями образовательных программ;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выполнен</w:t>
      </w:r>
      <w:r w:rsidR="00F952EA">
        <w:rPr>
          <w:rFonts w:ascii="Times New Roman" w:hAnsi="Times New Roman" w:cs="Times New Roman"/>
        </w:rPr>
        <w:t xml:space="preserve">ием программ </w:t>
      </w:r>
      <w:r w:rsidRPr="00C253FF">
        <w:rPr>
          <w:rFonts w:ascii="Times New Roman" w:hAnsi="Times New Roman" w:cs="Times New Roman"/>
        </w:rPr>
        <w:t>учебного плана;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качеством преподавания, методическим уровнем и повышением квалификации педагогов;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организацией преемственности в преподавании и обучении</w:t>
      </w:r>
      <w:r w:rsidR="00F952EA">
        <w:rPr>
          <w:rFonts w:ascii="Times New Roman" w:hAnsi="Times New Roman" w:cs="Times New Roman"/>
        </w:rPr>
        <w:t>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соблюдением санитарно - гигиенических требований к образовательному процессу;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осуществлением взаимосвязи основного базового и дополнительного образования;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предъявлять требования к преподаванию, соответствующего программе развития целостной образовательной среды.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Главным итогом про</w:t>
      </w:r>
      <w:r w:rsidR="00F952EA">
        <w:rPr>
          <w:rFonts w:ascii="Times New Roman" w:hAnsi="Times New Roman" w:cs="Times New Roman"/>
        </w:rPr>
        <w:t>веденного ИКД</w:t>
      </w:r>
      <w:r w:rsidRPr="00C253FF">
        <w:rPr>
          <w:rFonts w:ascii="Times New Roman" w:hAnsi="Times New Roman" w:cs="Times New Roman"/>
        </w:rPr>
        <w:t xml:space="preserve"> будет достижение всеми учащимися уровня обученности, соответствующего его психофизическим возможностям, готовность учащихся к освоению профессии.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ИКД</w:t>
      </w:r>
      <w:r w:rsidR="00C253FF" w:rsidRPr="00C253FF">
        <w:rPr>
          <w:rFonts w:ascii="Times New Roman" w:hAnsi="Times New Roman" w:cs="Times New Roman"/>
        </w:rPr>
        <w:t xml:space="preserve"> за образовательным процессом осуществляется по традиционным направлениям:</w:t>
      </w:r>
    </w:p>
    <w:p w:rsidR="00C253FF" w:rsidRPr="00C253FF" w:rsidRDefault="00C253FF" w:rsidP="00F952EA">
      <w:pPr>
        <w:pStyle w:val="a9"/>
        <w:jc w:val="both"/>
        <w:rPr>
          <w:rFonts w:ascii="Times New Roman" w:hAnsi="Times New Roman" w:cs="Times New Roman"/>
        </w:rPr>
      </w:pPr>
      <w:bookmarkStart w:id="44" w:name="bookmark50"/>
      <w:r w:rsidRPr="00C253FF">
        <w:rPr>
          <w:rFonts w:ascii="Times New Roman" w:hAnsi="Times New Roman" w:cs="Times New Roman"/>
        </w:rPr>
        <w:t>Контроль за качеством преподавания</w:t>
      </w:r>
      <w:bookmarkEnd w:id="44"/>
      <w:r w:rsidR="00F952EA">
        <w:rPr>
          <w:rFonts w:ascii="Times New Roman" w:hAnsi="Times New Roman" w:cs="Times New Roman"/>
        </w:rPr>
        <w:t>: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выполнение учебных программ;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эффективность урока;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методический уровень учитель, рост профессионального мастерства;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обеспеченность учебным и дидактическим материалом;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индивидуальная работа с детьми;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соответствие преподавания Программе развития школы;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выполнение санитарно - гигиенических требований.</w:t>
      </w:r>
    </w:p>
    <w:p w:rsidR="00C253FF" w:rsidRPr="00C253FF" w:rsidRDefault="00C253FF" w:rsidP="00F952EA">
      <w:pPr>
        <w:pStyle w:val="a9"/>
        <w:jc w:val="both"/>
        <w:rPr>
          <w:rFonts w:ascii="Times New Roman" w:hAnsi="Times New Roman" w:cs="Times New Roman"/>
        </w:rPr>
      </w:pPr>
      <w:bookmarkStart w:id="45" w:name="bookmark51"/>
      <w:r w:rsidRPr="00C253FF">
        <w:rPr>
          <w:rFonts w:ascii="Times New Roman" w:hAnsi="Times New Roman" w:cs="Times New Roman"/>
        </w:rPr>
        <w:t>Контроль за качеством обучения</w:t>
      </w:r>
      <w:bookmarkEnd w:id="45"/>
      <w:r w:rsidR="00F952EA">
        <w:rPr>
          <w:rFonts w:ascii="Times New Roman" w:hAnsi="Times New Roman" w:cs="Times New Roman"/>
        </w:rPr>
        <w:t>: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уровень знаний, умений и навыков учащихся;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достижение государственных образовательных стандартов;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253FF" w:rsidRPr="00C253FF">
        <w:rPr>
          <w:rFonts w:ascii="Times New Roman" w:hAnsi="Times New Roman" w:cs="Times New Roman"/>
        </w:rPr>
        <w:t>навыки самостоятельного познания учащихся;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готовность к освоению содержания образования по предметам художественно - эстетического цикла.</w:t>
      </w:r>
    </w:p>
    <w:p w:rsidR="00C253FF" w:rsidRPr="00C253FF" w:rsidRDefault="00C253FF" w:rsidP="00F952EA">
      <w:pPr>
        <w:pStyle w:val="a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Контроль за</w:t>
      </w:r>
      <w:r w:rsidR="00F952EA">
        <w:rPr>
          <w:rFonts w:ascii="Times New Roman" w:hAnsi="Times New Roman" w:cs="Times New Roman"/>
        </w:rPr>
        <w:t xml:space="preserve"> ведением школьной документации: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ведение школьных журналов;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ведение ученических дневников;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ведение ученических тетрадей;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оформление личных дел учащихся.</w:t>
      </w:r>
    </w:p>
    <w:p w:rsidR="00BE23FD" w:rsidRPr="00BE23FD" w:rsidRDefault="00C253FF" w:rsidP="00F952EA">
      <w:pPr>
        <w:pStyle w:val="a9"/>
        <w:ind w:firstLine="709"/>
        <w:jc w:val="both"/>
        <w:rPr>
          <w:rFonts w:ascii="Times New Roman" w:hAnsi="Times New Roman" w:cs="Times New Roman"/>
        </w:rPr>
        <w:sectPr w:rsidR="00BE23FD" w:rsidRPr="00BE23FD">
          <w:footerReference w:type="default" r:id="rId10"/>
          <w:type w:val="continuous"/>
          <w:pgSz w:w="11905" w:h="16837"/>
          <w:pgMar w:top="732" w:right="540" w:bottom="1107" w:left="1078" w:header="0" w:footer="3" w:gutter="0"/>
          <w:cols w:space="720"/>
          <w:noEndnote/>
          <w:titlePg/>
          <w:docGrid w:linePitch="360"/>
        </w:sectPr>
      </w:pPr>
      <w:r w:rsidRPr="00C253FF">
        <w:rPr>
          <w:rFonts w:ascii="Times New Roman" w:hAnsi="Times New Roman" w:cs="Times New Roman"/>
        </w:rPr>
        <w:t>План</w:t>
      </w:r>
      <w:r w:rsidR="00F952EA">
        <w:rPr>
          <w:rFonts w:ascii="Times New Roman" w:hAnsi="Times New Roman" w:cs="Times New Roman"/>
        </w:rPr>
        <w:t xml:space="preserve"> работы в</w:t>
      </w:r>
      <w:r w:rsidRPr="00C253FF">
        <w:rPr>
          <w:rFonts w:ascii="Times New Roman" w:hAnsi="Times New Roman" w:cs="Times New Roman"/>
        </w:rPr>
        <w:t xml:space="preserve"> </w:t>
      </w:r>
      <w:r w:rsidR="00F952EA">
        <w:rPr>
          <w:rFonts w:ascii="Times New Roman" w:hAnsi="Times New Roman" w:cs="Times New Roman"/>
        </w:rPr>
        <w:t xml:space="preserve">инпекционно-контрольной деятельности </w:t>
      </w:r>
      <w:r w:rsidRPr="00C253FF">
        <w:rPr>
          <w:rFonts w:ascii="Times New Roman" w:hAnsi="Times New Roman" w:cs="Times New Roman"/>
        </w:rPr>
        <w:t>согласуется с прио</w:t>
      </w:r>
      <w:r w:rsidR="00F952EA">
        <w:rPr>
          <w:rFonts w:ascii="Times New Roman" w:hAnsi="Times New Roman" w:cs="Times New Roman"/>
        </w:rPr>
        <w:t>ритетными направлениями работы ш</w:t>
      </w:r>
      <w:r w:rsidRPr="00C253FF">
        <w:rPr>
          <w:rFonts w:ascii="Times New Roman" w:hAnsi="Times New Roman" w:cs="Times New Roman"/>
        </w:rPr>
        <w:t>колы. Формирование</w:t>
      </w:r>
      <w:r w:rsidR="00F952EA">
        <w:rPr>
          <w:rFonts w:ascii="Times New Roman" w:hAnsi="Times New Roman" w:cs="Times New Roman"/>
        </w:rPr>
        <w:t xml:space="preserve"> плана ИКД </w:t>
      </w:r>
      <w:r w:rsidRPr="00C253FF">
        <w:rPr>
          <w:rFonts w:ascii="Times New Roman" w:hAnsi="Times New Roman" w:cs="Times New Roman"/>
        </w:rPr>
        <w:t>производится на основе анализа данных диагностических срезов знаний, мониторинга образовательной деятельности школы. Ежегодн</w:t>
      </w:r>
      <w:r w:rsidR="00F952EA">
        <w:rPr>
          <w:rFonts w:ascii="Times New Roman" w:hAnsi="Times New Roman" w:cs="Times New Roman"/>
        </w:rPr>
        <w:t>ый план ИКД</w:t>
      </w:r>
      <w:r w:rsidRPr="00C253FF">
        <w:rPr>
          <w:rFonts w:ascii="Times New Roman" w:hAnsi="Times New Roman" w:cs="Times New Roman"/>
        </w:rPr>
        <w:t xml:space="preserve"> является самостоятельным локальным актом школы.</w:t>
      </w:r>
    </w:p>
    <w:p w:rsidR="004E5641" w:rsidRPr="00BE23FD" w:rsidRDefault="004E5641" w:rsidP="00C253FF">
      <w:pPr>
        <w:pStyle w:val="60"/>
        <w:shd w:val="clear" w:color="auto" w:fill="auto"/>
        <w:spacing w:before="519" w:after="238" w:line="230" w:lineRule="exact"/>
        <w:jc w:val="both"/>
        <w:rPr>
          <w:color w:val="FF0000"/>
          <w:sz w:val="24"/>
          <w:szCs w:val="24"/>
        </w:rPr>
      </w:pPr>
    </w:p>
    <w:sectPr w:rsidR="004E5641" w:rsidRPr="00BE23FD" w:rsidSect="004E5641">
      <w:pgSz w:w="11905" w:h="16837"/>
      <w:pgMar w:top="732" w:right="540" w:bottom="1107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B2" w:rsidRDefault="00560DB2" w:rsidP="00F076C0">
      <w:r>
        <w:separator/>
      </w:r>
    </w:p>
  </w:endnote>
  <w:endnote w:type="continuationSeparator" w:id="1">
    <w:p w:rsidR="00560DB2" w:rsidRDefault="00560DB2" w:rsidP="00F0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9A" w:rsidRDefault="005718D7">
    <w:pPr>
      <w:pStyle w:val="ad"/>
      <w:framePr w:h="197" w:wrap="none" w:vAnchor="text" w:hAnchor="page" w:x="10705" w:y="-1146"/>
      <w:shd w:val="clear" w:color="auto" w:fill="auto"/>
      <w:jc w:val="both"/>
    </w:pPr>
    <w:fldSimple w:instr=" PAGE \* MERGEFORMAT ">
      <w:r w:rsidR="00606F3E" w:rsidRPr="00606F3E">
        <w:rPr>
          <w:rStyle w:val="ae"/>
          <w:noProof/>
        </w:rPr>
        <w:t>2</w:t>
      </w:r>
    </w:fldSimple>
  </w:p>
  <w:p w:rsidR="005D529A" w:rsidRDefault="005D529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9A" w:rsidRDefault="005718D7">
    <w:pPr>
      <w:pStyle w:val="ad"/>
      <w:framePr w:h="197" w:wrap="none" w:vAnchor="text" w:hAnchor="page" w:x="10705" w:y="-1146"/>
      <w:shd w:val="clear" w:color="auto" w:fill="auto"/>
      <w:jc w:val="both"/>
    </w:pPr>
    <w:fldSimple w:instr=" PAGE \* MERGEFORMAT ">
      <w:r w:rsidR="00606F3E" w:rsidRPr="00606F3E">
        <w:rPr>
          <w:rStyle w:val="ae"/>
          <w:noProof/>
        </w:rPr>
        <w:t>36</w:t>
      </w:r>
    </w:fldSimple>
  </w:p>
  <w:p w:rsidR="005D529A" w:rsidRDefault="005D529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B2" w:rsidRDefault="00560DB2" w:rsidP="00F076C0">
      <w:r>
        <w:separator/>
      </w:r>
    </w:p>
  </w:footnote>
  <w:footnote w:type="continuationSeparator" w:id="1">
    <w:p w:rsidR="00560DB2" w:rsidRDefault="00560DB2" w:rsidP="00F0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9B7"/>
    <w:multiLevelType w:val="hybridMultilevel"/>
    <w:tmpl w:val="CFEE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8DA"/>
    <w:multiLevelType w:val="multilevel"/>
    <w:tmpl w:val="8110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D14DA"/>
    <w:multiLevelType w:val="multilevel"/>
    <w:tmpl w:val="575A8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40B4B"/>
    <w:multiLevelType w:val="multilevel"/>
    <w:tmpl w:val="E7789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F163C"/>
    <w:multiLevelType w:val="multilevel"/>
    <w:tmpl w:val="51C20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D2FFC"/>
    <w:multiLevelType w:val="multilevel"/>
    <w:tmpl w:val="1F1E27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A2E0C"/>
    <w:multiLevelType w:val="multilevel"/>
    <w:tmpl w:val="78B64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8769B"/>
    <w:multiLevelType w:val="multilevel"/>
    <w:tmpl w:val="F1AC1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B2C85"/>
    <w:multiLevelType w:val="multilevel"/>
    <w:tmpl w:val="6DBEA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F30D4"/>
    <w:multiLevelType w:val="multilevel"/>
    <w:tmpl w:val="F61E67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A1297"/>
    <w:multiLevelType w:val="multilevel"/>
    <w:tmpl w:val="B4328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9865A0"/>
    <w:multiLevelType w:val="multilevel"/>
    <w:tmpl w:val="DCE6D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9122A"/>
    <w:multiLevelType w:val="multilevel"/>
    <w:tmpl w:val="250C99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0BB55F5"/>
    <w:multiLevelType w:val="multilevel"/>
    <w:tmpl w:val="AAB6B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92ED1"/>
    <w:multiLevelType w:val="multilevel"/>
    <w:tmpl w:val="AC1E7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628BE"/>
    <w:multiLevelType w:val="hybridMultilevel"/>
    <w:tmpl w:val="5AD28F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74D6075"/>
    <w:multiLevelType w:val="multilevel"/>
    <w:tmpl w:val="8AA2E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C1885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FB4"/>
    <w:multiLevelType w:val="multilevel"/>
    <w:tmpl w:val="FD62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97094F"/>
    <w:multiLevelType w:val="multilevel"/>
    <w:tmpl w:val="90DCD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02303"/>
    <w:multiLevelType w:val="hybridMultilevel"/>
    <w:tmpl w:val="B16E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1A7E"/>
    <w:multiLevelType w:val="hybridMultilevel"/>
    <w:tmpl w:val="E73C6654"/>
    <w:lvl w:ilvl="0" w:tplc="362A3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9585E"/>
    <w:multiLevelType w:val="multilevel"/>
    <w:tmpl w:val="8FDC8E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12C34"/>
    <w:multiLevelType w:val="hybridMultilevel"/>
    <w:tmpl w:val="718C6866"/>
    <w:lvl w:ilvl="0" w:tplc="2A602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997893"/>
    <w:multiLevelType w:val="multilevel"/>
    <w:tmpl w:val="C05E9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6E4CB8"/>
    <w:multiLevelType w:val="multilevel"/>
    <w:tmpl w:val="C54A3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B13F6"/>
    <w:multiLevelType w:val="hybridMultilevel"/>
    <w:tmpl w:val="1228CF6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723E08C9"/>
    <w:multiLevelType w:val="multilevel"/>
    <w:tmpl w:val="7A522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4C1191"/>
    <w:multiLevelType w:val="multilevel"/>
    <w:tmpl w:val="20F49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EC08FE"/>
    <w:multiLevelType w:val="multilevel"/>
    <w:tmpl w:val="5BC6519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32C06"/>
    <w:multiLevelType w:val="multilevel"/>
    <w:tmpl w:val="3CF62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27"/>
  </w:num>
  <w:num w:numId="9">
    <w:abstractNumId w:val="25"/>
  </w:num>
  <w:num w:numId="10">
    <w:abstractNumId w:val="24"/>
  </w:num>
  <w:num w:numId="11">
    <w:abstractNumId w:val="7"/>
  </w:num>
  <w:num w:numId="12">
    <w:abstractNumId w:val="11"/>
  </w:num>
  <w:num w:numId="13">
    <w:abstractNumId w:val="22"/>
  </w:num>
  <w:num w:numId="14">
    <w:abstractNumId w:val="15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4"/>
  </w:num>
  <w:num w:numId="20">
    <w:abstractNumId w:val="16"/>
  </w:num>
  <w:num w:numId="21">
    <w:abstractNumId w:val="6"/>
  </w:num>
  <w:num w:numId="22">
    <w:abstractNumId w:val="19"/>
  </w:num>
  <w:num w:numId="23">
    <w:abstractNumId w:val="8"/>
  </w:num>
  <w:num w:numId="24">
    <w:abstractNumId w:val="10"/>
  </w:num>
  <w:num w:numId="25">
    <w:abstractNumId w:val="26"/>
  </w:num>
  <w:num w:numId="26">
    <w:abstractNumId w:val="17"/>
  </w:num>
  <w:num w:numId="27">
    <w:abstractNumId w:val="0"/>
  </w:num>
  <w:num w:numId="28">
    <w:abstractNumId w:val="21"/>
  </w:num>
  <w:num w:numId="29">
    <w:abstractNumId w:val="20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24"/>
    <w:rsid w:val="00002AF3"/>
    <w:rsid w:val="00004C7A"/>
    <w:rsid w:val="00005D1E"/>
    <w:rsid w:val="00007207"/>
    <w:rsid w:val="00007B4A"/>
    <w:rsid w:val="0001354D"/>
    <w:rsid w:val="00016B09"/>
    <w:rsid w:val="00023B56"/>
    <w:rsid w:val="00027558"/>
    <w:rsid w:val="000277F5"/>
    <w:rsid w:val="00030FEB"/>
    <w:rsid w:val="00032166"/>
    <w:rsid w:val="00032660"/>
    <w:rsid w:val="00033BDC"/>
    <w:rsid w:val="00035C7F"/>
    <w:rsid w:val="0003633A"/>
    <w:rsid w:val="00036F75"/>
    <w:rsid w:val="000379AB"/>
    <w:rsid w:val="00043338"/>
    <w:rsid w:val="000433A0"/>
    <w:rsid w:val="0004353F"/>
    <w:rsid w:val="00044050"/>
    <w:rsid w:val="00045674"/>
    <w:rsid w:val="000473B8"/>
    <w:rsid w:val="000710B5"/>
    <w:rsid w:val="0007168A"/>
    <w:rsid w:val="00082FC2"/>
    <w:rsid w:val="00095C21"/>
    <w:rsid w:val="000A098F"/>
    <w:rsid w:val="000A1F66"/>
    <w:rsid w:val="000A4480"/>
    <w:rsid w:val="000B2E66"/>
    <w:rsid w:val="000B41F4"/>
    <w:rsid w:val="000C1A5D"/>
    <w:rsid w:val="000C3476"/>
    <w:rsid w:val="000C4374"/>
    <w:rsid w:val="000C76B7"/>
    <w:rsid w:val="000C7FCA"/>
    <w:rsid w:val="000D2BAC"/>
    <w:rsid w:val="000D401E"/>
    <w:rsid w:val="000E54DF"/>
    <w:rsid w:val="000E7588"/>
    <w:rsid w:val="000E79E9"/>
    <w:rsid w:val="000E7A16"/>
    <w:rsid w:val="000F0BA0"/>
    <w:rsid w:val="00103FDB"/>
    <w:rsid w:val="001062E4"/>
    <w:rsid w:val="00106EB3"/>
    <w:rsid w:val="001077D1"/>
    <w:rsid w:val="001119E7"/>
    <w:rsid w:val="0011391F"/>
    <w:rsid w:val="00121732"/>
    <w:rsid w:val="00121966"/>
    <w:rsid w:val="001235B8"/>
    <w:rsid w:val="001263E4"/>
    <w:rsid w:val="001358AF"/>
    <w:rsid w:val="001453D8"/>
    <w:rsid w:val="0014583D"/>
    <w:rsid w:val="001503B0"/>
    <w:rsid w:val="001506E7"/>
    <w:rsid w:val="001532EB"/>
    <w:rsid w:val="00155D31"/>
    <w:rsid w:val="001612E5"/>
    <w:rsid w:val="00163833"/>
    <w:rsid w:val="00164B65"/>
    <w:rsid w:val="0016542D"/>
    <w:rsid w:val="0016649D"/>
    <w:rsid w:val="0017290C"/>
    <w:rsid w:val="0017417C"/>
    <w:rsid w:val="001771C4"/>
    <w:rsid w:val="00180030"/>
    <w:rsid w:val="00183410"/>
    <w:rsid w:val="0019223E"/>
    <w:rsid w:val="001942F2"/>
    <w:rsid w:val="00195584"/>
    <w:rsid w:val="001A2104"/>
    <w:rsid w:val="001A2E8C"/>
    <w:rsid w:val="001A7A8A"/>
    <w:rsid w:val="001B3172"/>
    <w:rsid w:val="001B6DBF"/>
    <w:rsid w:val="001C0B42"/>
    <w:rsid w:val="001C1CD8"/>
    <w:rsid w:val="001C3BB6"/>
    <w:rsid w:val="001C5050"/>
    <w:rsid w:val="001C6FEC"/>
    <w:rsid w:val="001D2C9B"/>
    <w:rsid w:val="001D2D28"/>
    <w:rsid w:val="001F2C83"/>
    <w:rsid w:val="00201EF8"/>
    <w:rsid w:val="002029A7"/>
    <w:rsid w:val="0020474D"/>
    <w:rsid w:val="00205E64"/>
    <w:rsid w:val="0020716F"/>
    <w:rsid w:val="00210CA1"/>
    <w:rsid w:val="0021105F"/>
    <w:rsid w:val="00220075"/>
    <w:rsid w:val="0022109C"/>
    <w:rsid w:val="0022181E"/>
    <w:rsid w:val="00222615"/>
    <w:rsid w:val="002230DD"/>
    <w:rsid w:val="0022781A"/>
    <w:rsid w:val="0023003C"/>
    <w:rsid w:val="00230F72"/>
    <w:rsid w:val="0023372E"/>
    <w:rsid w:val="00233D54"/>
    <w:rsid w:val="00240456"/>
    <w:rsid w:val="00240C43"/>
    <w:rsid w:val="00245423"/>
    <w:rsid w:val="00246E02"/>
    <w:rsid w:val="00254055"/>
    <w:rsid w:val="002658B6"/>
    <w:rsid w:val="00265FD1"/>
    <w:rsid w:val="0027230B"/>
    <w:rsid w:val="00272A03"/>
    <w:rsid w:val="002759A0"/>
    <w:rsid w:val="0027766E"/>
    <w:rsid w:val="00280CD0"/>
    <w:rsid w:val="002916E8"/>
    <w:rsid w:val="00292E37"/>
    <w:rsid w:val="00293220"/>
    <w:rsid w:val="00294A9D"/>
    <w:rsid w:val="00294B67"/>
    <w:rsid w:val="0029557D"/>
    <w:rsid w:val="00297C48"/>
    <w:rsid w:val="002A1429"/>
    <w:rsid w:val="002A1558"/>
    <w:rsid w:val="002A29A0"/>
    <w:rsid w:val="002A349D"/>
    <w:rsid w:val="002B0980"/>
    <w:rsid w:val="002B4522"/>
    <w:rsid w:val="002C1A35"/>
    <w:rsid w:val="002C2978"/>
    <w:rsid w:val="002C3789"/>
    <w:rsid w:val="002C592B"/>
    <w:rsid w:val="002D18E0"/>
    <w:rsid w:val="002D1C27"/>
    <w:rsid w:val="002D321E"/>
    <w:rsid w:val="002D403D"/>
    <w:rsid w:val="002D5698"/>
    <w:rsid w:val="002E6FB0"/>
    <w:rsid w:val="002F04EA"/>
    <w:rsid w:val="00312451"/>
    <w:rsid w:val="00323A19"/>
    <w:rsid w:val="00332672"/>
    <w:rsid w:val="00334BD0"/>
    <w:rsid w:val="003375F2"/>
    <w:rsid w:val="00340EAD"/>
    <w:rsid w:val="003435AE"/>
    <w:rsid w:val="00343E85"/>
    <w:rsid w:val="0034599A"/>
    <w:rsid w:val="00351EC7"/>
    <w:rsid w:val="00357210"/>
    <w:rsid w:val="00360831"/>
    <w:rsid w:val="00362530"/>
    <w:rsid w:val="00366795"/>
    <w:rsid w:val="00371149"/>
    <w:rsid w:val="00371335"/>
    <w:rsid w:val="00375EB2"/>
    <w:rsid w:val="00380C10"/>
    <w:rsid w:val="003919EB"/>
    <w:rsid w:val="00391FA8"/>
    <w:rsid w:val="0039484E"/>
    <w:rsid w:val="003962D5"/>
    <w:rsid w:val="003A1CD2"/>
    <w:rsid w:val="003A2D75"/>
    <w:rsid w:val="003A32E1"/>
    <w:rsid w:val="003A377F"/>
    <w:rsid w:val="003A6988"/>
    <w:rsid w:val="003A6B6F"/>
    <w:rsid w:val="003B4DA6"/>
    <w:rsid w:val="003B5E9E"/>
    <w:rsid w:val="003B763E"/>
    <w:rsid w:val="003C1E66"/>
    <w:rsid w:val="003D1723"/>
    <w:rsid w:val="003D2093"/>
    <w:rsid w:val="003D52B5"/>
    <w:rsid w:val="003D7789"/>
    <w:rsid w:val="003E388B"/>
    <w:rsid w:val="003E464D"/>
    <w:rsid w:val="003E6EC0"/>
    <w:rsid w:val="003F053A"/>
    <w:rsid w:val="003F14A9"/>
    <w:rsid w:val="003F6A73"/>
    <w:rsid w:val="003F7695"/>
    <w:rsid w:val="003F7BD9"/>
    <w:rsid w:val="00403949"/>
    <w:rsid w:val="00410A34"/>
    <w:rsid w:val="00411DFC"/>
    <w:rsid w:val="00414BBF"/>
    <w:rsid w:val="004155D9"/>
    <w:rsid w:val="00426380"/>
    <w:rsid w:val="004264CB"/>
    <w:rsid w:val="004301B9"/>
    <w:rsid w:val="00430222"/>
    <w:rsid w:val="004330A7"/>
    <w:rsid w:val="00433D10"/>
    <w:rsid w:val="004363FD"/>
    <w:rsid w:val="004364B0"/>
    <w:rsid w:val="00440D9E"/>
    <w:rsid w:val="004440FB"/>
    <w:rsid w:val="004448BE"/>
    <w:rsid w:val="00444A2B"/>
    <w:rsid w:val="00447656"/>
    <w:rsid w:val="00447FEE"/>
    <w:rsid w:val="00467E95"/>
    <w:rsid w:val="0047069A"/>
    <w:rsid w:val="00472699"/>
    <w:rsid w:val="004769C5"/>
    <w:rsid w:val="004814EB"/>
    <w:rsid w:val="0048279F"/>
    <w:rsid w:val="00482835"/>
    <w:rsid w:val="0048323F"/>
    <w:rsid w:val="00490D57"/>
    <w:rsid w:val="00490F75"/>
    <w:rsid w:val="00493A31"/>
    <w:rsid w:val="00494674"/>
    <w:rsid w:val="00494A4B"/>
    <w:rsid w:val="004957EA"/>
    <w:rsid w:val="004A2899"/>
    <w:rsid w:val="004A2B1C"/>
    <w:rsid w:val="004A4732"/>
    <w:rsid w:val="004A506E"/>
    <w:rsid w:val="004B4B05"/>
    <w:rsid w:val="004B5FD8"/>
    <w:rsid w:val="004B74D5"/>
    <w:rsid w:val="004D36F5"/>
    <w:rsid w:val="004D49BE"/>
    <w:rsid w:val="004D5A23"/>
    <w:rsid w:val="004E2F3A"/>
    <w:rsid w:val="004E5641"/>
    <w:rsid w:val="004E65D4"/>
    <w:rsid w:val="004E6976"/>
    <w:rsid w:val="004F2B16"/>
    <w:rsid w:val="004F4CB9"/>
    <w:rsid w:val="004F633B"/>
    <w:rsid w:val="004F74D0"/>
    <w:rsid w:val="005058A9"/>
    <w:rsid w:val="005138D5"/>
    <w:rsid w:val="00523C68"/>
    <w:rsid w:val="00523DBB"/>
    <w:rsid w:val="00526386"/>
    <w:rsid w:val="00526982"/>
    <w:rsid w:val="005272F6"/>
    <w:rsid w:val="00537AD5"/>
    <w:rsid w:val="00542876"/>
    <w:rsid w:val="00546464"/>
    <w:rsid w:val="00552BAB"/>
    <w:rsid w:val="00557431"/>
    <w:rsid w:val="00560DB2"/>
    <w:rsid w:val="005638B9"/>
    <w:rsid w:val="005655DE"/>
    <w:rsid w:val="00566161"/>
    <w:rsid w:val="005673C4"/>
    <w:rsid w:val="00567E58"/>
    <w:rsid w:val="005718D7"/>
    <w:rsid w:val="00571C73"/>
    <w:rsid w:val="005749BD"/>
    <w:rsid w:val="00581143"/>
    <w:rsid w:val="0058280F"/>
    <w:rsid w:val="00586417"/>
    <w:rsid w:val="00592418"/>
    <w:rsid w:val="00594321"/>
    <w:rsid w:val="005A0949"/>
    <w:rsid w:val="005A0EE5"/>
    <w:rsid w:val="005A2759"/>
    <w:rsid w:val="005B44CB"/>
    <w:rsid w:val="005B5342"/>
    <w:rsid w:val="005C2F48"/>
    <w:rsid w:val="005D1838"/>
    <w:rsid w:val="005D3A7B"/>
    <w:rsid w:val="005D41F9"/>
    <w:rsid w:val="005D529A"/>
    <w:rsid w:val="005E113F"/>
    <w:rsid w:val="005E4D1A"/>
    <w:rsid w:val="005E71E5"/>
    <w:rsid w:val="005E75C6"/>
    <w:rsid w:val="005F0A58"/>
    <w:rsid w:val="005F16DA"/>
    <w:rsid w:val="005F26FB"/>
    <w:rsid w:val="005F279F"/>
    <w:rsid w:val="005F32B0"/>
    <w:rsid w:val="005F5AA9"/>
    <w:rsid w:val="00606F3E"/>
    <w:rsid w:val="00611463"/>
    <w:rsid w:val="00623150"/>
    <w:rsid w:val="00623B43"/>
    <w:rsid w:val="00624460"/>
    <w:rsid w:val="006247F8"/>
    <w:rsid w:val="006265CA"/>
    <w:rsid w:val="006335B8"/>
    <w:rsid w:val="00634DFD"/>
    <w:rsid w:val="00635AA8"/>
    <w:rsid w:val="00636FF9"/>
    <w:rsid w:val="006430CB"/>
    <w:rsid w:val="00652741"/>
    <w:rsid w:val="00653091"/>
    <w:rsid w:val="006604D5"/>
    <w:rsid w:val="00686581"/>
    <w:rsid w:val="006923CA"/>
    <w:rsid w:val="006936DA"/>
    <w:rsid w:val="00695EF3"/>
    <w:rsid w:val="006A29C1"/>
    <w:rsid w:val="006A36F6"/>
    <w:rsid w:val="006B5AEE"/>
    <w:rsid w:val="006B72A4"/>
    <w:rsid w:val="006C0811"/>
    <w:rsid w:val="006C1DD8"/>
    <w:rsid w:val="006C1E19"/>
    <w:rsid w:val="006C75BE"/>
    <w:rsid w:val="006D3E53"/>
    <w:rsid w:val="006E012F"/>
    <w:rsid w:val="006E0462"/>
    <w:rsid w:val="006E31D5"/>
    <w:rsid w:val="006F0162"/>
    <w:rsid w:val="006F3EC6"/>
    <w:rsid w:val="006F472D"/>
    <w:rsid w:val="006F48BD"/>
    <w:rsid w:val="006F5267"/>
    <w:rsid w:val="006F5CD7"/>
    <w:rsid w:val="006F7C37"/>
    <w:rsid w:val="00702B56"/>
    <w:rsid w:val="00703CD3"/>
    <w:rsid w:val="0070563D"/>
    <w:rsid w:val="007064EB"/>
    <w:rsid w:val="00706855"/>
    <w:rsid w:val="00710CAC"/>
    <w:rsid w:val="00716281"/>
    <w:rsid w:val="0072370A"/>
    <w:rsid w:val="00731B3B"/>
    <w:rsid w:val="00736EEF"/>
    <w:rsid w:val="0073774B"/>
    <w:rsid w:val="00745F0F"/>
    <w:rsid w:val="007507CA"/>
    <w:rsid w:val="00751024"/>
    <w:rsid w:val="00751EA5"/>
    <w:rsid w:val="0075364B"/>
    <w:rsid w:val="00764AE5"/>
    <w:rsid w:val="00765AFA"/>
    <w:rsid w:val="00765CC6"/>
    <w:rsid w:val="00767CA8"/>
    <w:rsid w:val="0077372C"/>
    <w:rsid w:val="00773E2E"/>
    <w:rsid w:val="00774F49"/>
    <w:rsid w:val="0078558A"/>
    <w:rsid w:val="00787579"/>
    <w:rsid w:val="0079180D"/>
    <w:rsid w:val="00797990"/>
    <w:rsid w:val="007A42EA"/>
    <w:rsid w:val="007A6BE5"/>
    <w:rsid w:val="007A7891"/>
    <w:rsid w:val="007B1408"/>
    <w:rsid w:val="007B3387"/>
    <w:rsid w:val="007C0C5C"/>
    <w:rsid w:val="007C1C12"/>
    <w:rsid w:val="007C50C3"/>
    <w:rsid w:val="007D0B36"/>
    <w:rsid w:val="007D73EB"/>
    <w:rsid w:val="007E57C4"/>
    <w:rsid w:val="007E6AB8"/>
    <w:rsid w:val="007F690D"/>
    <w:rsid w:val="00805BCB"/>
    <w:rsid w:val="008124D7"/>
    <w:rsid w:val="00813D74"/>
    <w:rsid w:val="00822E18"/>
    <w:rsid w:val="00824E76"/>
    <w:rsid w:val="00825605"/>
    <w:rsid w:val="00826797"/>
    <w:rsid w:val="00831A79"/>
    <w:rsid w:val="00832DE7"/>
    <w:rsid w:val="00833597"/>
    <w:rsid w:val="00833D82"/>
    <w:rsid w:val="00834337"/>
    <w:rsid w:val="00834F39"/>
    <w:rsid w:val="00842052"/>
    <w:rsid w:val="00842D7A"/>
    <w:rsid w:val="0084395A"/>
    <w:rsid w:val="00844AB3"/>
    <w:rsid w:val="00844AD6"/>
    <w:rsid w:val="00844F5B"/>
    <w:rsid w:val="00857A01"/>
    <w:rsid w:val="00873378"/>
    <w:rsid w:val="008736A2"/>
    <w:rsid w:val="00874155"/>
    <w:rsid w:val="00874B7B"/>
    <w:rsid w:val="00876032"/>
    <w:rsid w:val="00876C46"/>
    <w:rsid w:val="00877FAB"/>
    <w:rsid w:val="0088120F"/>
    <w:rsid w:val="00890412"/>
    <w:rsid w:val="00892421"/>
    <w:rsid w:val="00892FA6"/>
    <w:rsid w:val="008945E4"/>
    <w:rsid w:val="008961EB"/>
    <w:rsid w:val="008A2C99"/>
    <w:rsid w:val="008A4B00"/>
    <w:rsid w:val="008B156B"/>
    <w:rsid w:val="008B2053"/>
    <w:rsid w:val="008B59D0"/>
    <w:rsid w:val="008C69D0"/>
    <w:rsid w:val="008D0ECA"/>
    <w:rsid w:val="008D4581"/>
    <w:rsid w:val="008D5F11"/>
    <w:rsid w:val="008E0533"/>
    <w:rsid w:val="008E501E"/>
    <w:rsid w:val="008E59F6"/>
    <w:rsid w:val="008E5A4B"/>
    <w:rsid w:val="008E6038"/>
    <w:rsid w:val="008F077B"/>
    <w:rsid w:val="008F1CA7"/>
    <w:rsid w:val="008F430F"/>
    <w:rsid w:val="00905C2B"/>
    <w:rsid w:val="00906FB2"/>
    <w:rsid w:val="00907AA3"/>
    <w:rsid w:val="009117F4"/>
    <w:rsid w:val="00912ACA"/>
    <w:rsid w:val="00912FFF"/>
    <w:rsid w:val="0091638B"/>
    <w:rsid w:val="00921305"/>
    <w:rsid w:val="00940292"/>
    <w:rsid w:val="009402BD"/>
    <w:rsid w:val="00946EAD"/>
    <w:rsid w:val="009533F4"/>
    <w:rsid w:val="0095611F"/>
    <w:rsid w:val="00957B5A"/>
    <w:rsid w:val="00957F6C"/>
    <w:rsid w:val="00963EB7"/>
    <w:rsid w:val="009645FC"/>
    <w:rsid w:val="00966EE6"/>
    <w:rsid w:val="0097131D"/>
    <w:rsid w:val="009727EE"/>
    <w:rsid w:val="00973E2C"/>
    <w:rsid w:val="0097433B"/>
    <w:rsid w:val="00976770"/>
    <w:rsid w:val="00977440"/>
    <w:rsid w:val="0098240D"/>
    <w:rsid w:val="00985F35"/>
    <w:rsid w:val="00990536"/>
    <w:rsid w:val="0099208C"/>
    <w:rsid w:val="009926C2"/>
    <w:rsid w:val="009A0F32"/>
    <w:rsid w:val="009A5246"/>
    <w:rsid w:val="009A602B"/>
    <w:rsid w:val="009A6774"/>
    <w:rsid w:val="009B40E7"/>
    <w:rsid w:val="009B7169"/>
    <w:rsid w:val="009C71DA"/>
    <w:rsid w:val="009D1848"/>
    <w:rsid w:val="009D65B3"/>
    <w:rsid w:val="009E608B"/>
    <w:rsid w:val="009E67DF"/>
    <w:rsid w:val="009E6F66"/>
    <w:rsid w:val="009E7BC8"/>
    <w:rsid w:val="009E7D20"/>
    <w:rsid w:val="009F0FB2"/>
    <w:rsid w:val="009F5B3C"/>
    <w:rsid w:val="009F7F54"/>
    <w:rsid w:val="00A00BE9"/>
    <w:rsid w:val="00A00C86"/>
    <w:rsid w:val="00A01816"/>
    <w:rsid w:val="00A03373"/>
    <w:rsid w:val="00A14839"/>
    <w:rsid w:val="00A17F63"/>
    <w:rsid w:val="00A21FCB"/>
    <w:rsid w:val="00A27301"/>
    <w:rsid w:val="00A305B5"/>
    <w:rsid w:val="00A36AE4"/>
    <w:rsid w:val="00A4549A"/>
    <w:rsid w:val="00A47D90"/>
    <w:rsid w:val="00A51038"/>
    <w:rsid w:val="00A5154A"/>
    <w:rsid w:val="00A516A0"/>
    <w:rsid w:val="00A54BF5"/>
    <w:rsid w:val="00A574F2"/>
    <w:rsid w:val="00A57AD7"/>
    <w:rsid w:val="00A62848"/>
    <w:rsid w:val="00A66422"/>
    <w:rsid w:val="00A74681"/>
    <w:rsid w:val="00A8682A"/>
    <w:rsid w:val="00AA0825"/>
    <w:rsid w:val="00AA2BE3"/>
    <w:rsid w:val="00AA2D65"/>
    <w:rsid w:val="00AB1BCF"/>
    <w:rsid w:val="00AB4CC7"/>
    <w:rsid w:val="00AB5502"/>
    <w:rsid w:val="00AC529F"/>
    <w:rsid w:val="00AD09EA"/>
    <w:rsid w:val="00AD246B"/>
    <w:rsid w:val="00AD4B51"/>
    <w:rsid w:val="00AD7490"/>
    <w:rsid w:val="00AE0C13"/>
    <w:rsid w:val="00AE4955"/>
    <w:rsid w:val="00AE69A3"/>
    <w:rsid w:val="00AE6AF9"/>
    <w:rsid w:val="00AF0279"/>
    <w:rsid w:val="00AF24DD"/>
    <w:rsid w:val="00AF2778"/>
    <w:rsid w:val="00B01C37"/>
    <w:rsid w:val="00B05815"/>
    <w:rsid w:val="00B07656"/>
    <w:rsid w:val="00B10A1C"/>
    <w:rsid w:val="00B12518"/>
    <w:rsid w:val="00B15E5A"/>
    <w:rsid w:val="00B30CFE"/>
    <w:rsid w:val="00B329D5"/>
    <w:rsid w:val="00B3607D"/>
    <w:rsid w:val="00B40999"/>
    <w:rsid w:val="00B4160C"/>
    <w:rsid w:val="00B42B56"/>
    <w:rsid w:val="00B438A4"/>
    <w:rsid w:val="00B54791"/>
    <w:rsid w:val="00B55398"/>
    <w:rsid w:val="00B67A9D"/>
    <w:rsid w:val="00B7118C"/>
    <w:rsid w:val="00B75A85"/>
    <w:rsid w:val="00B76799"/>
    <w:rsid w:val="00B773CA"/>
    <w:rsid w:val="00B80E9A"/>
    <w:rsid w:val="00B81989"/>
    <w:rsid w:val="00B825CD"/>
    <w:rsid w:val="00B85ABB"/>
    <w:rsid w:val="00B94DE4"/>
    <w:rsid w:val="00B9600E"/>
    <w:rsid w:val="00B975E9"/>
    <w:rsid w:val="00BA08CA"/>
    <w:rsid w:val="00BA4695"/>
    <w:rsid w:val="00BA5CCF"/>
    <w:rsid w:val="00BB5C71"/>
    <w:rsid w:val="00BB6AB9"/>
    <w:rsid w:val="00BB7E7B"/>
    <w:rsid w:val="00BC528E"/>
    <w:rsid w:val="00BD697D"/>
    <w:rsid w:val="00BD7199"/>
    <w:rsid w:val="00BE1936"/>
    <w:rsid w:val="00BE23FD"/>
    <w:rsid w:val="00BE3420"/>
    <w:rsid w:val="00BE398A"/>
    <w:rsid w:val="00BE593A"/>
    <w:rsid w:val="00BE6D3F"/>
    <w:rsid w:val="00BE6FD8"/>
    <w:rsid w:val="00BF24CF"/>
    <w:rsid w:val="00BF3307"/>
    <w:rsid w:val="00BF3DE6"/>
    <w:rsid w:val="00BF445B"/>
    <w:rsid w:val="00C00A2F"/>
    <w:rsid w:val="00C04335"/>
    <w:rsid w:val="00C046F0"/>
    <w:rsid w:val="00C11E07"/>
    <w:rsid w:val="00C143E1"/>
    <w:rsid w:val="00C14C9F"/>
    <w:rsid w:val="00C20676"/>
    <w:rsid w:val="00C220FA"/>
    <w:rsid w:val="00C22407"/>
    <w:rsid w:val="00C23347"/>
    <w:rsid w:val="00C253FF"/>
    <w:rsid w:val="00C254BC"/>
    <w:rsid w:val="00C34F6E"/>
    <w:rsid w:val="00C447F4"/>
    <w:rsid w:val="00C55051"/>
    <w:rsid w:val="00C55A6C"/>
    <w:rsid w:val="00C60A9F"/>
    <w:rsid w:val="00C715E9"/>
    <w:rsid w:val="00C71895"/>
    <w:rsid w:val="00C71950"/>
    <w:rsid w:val="00C71E80"/>
    <w:rsid w:val="00C748DE"/>
    <w:rsid w:val="00C74A56"/>
    <w:rsid w:val="00C826D4"/>
    <w:rsid w:val="00C849E8"/>
    <w:rsid w:val="00C84F67"/>
    <w:rsid w:val="00C877F3"/>
    <w:rsid w:val="00C87D2C"/>
    <w:rsid w:val="00C9656D"/>
    <w:rsid w:val="00C9683D"/>
    <w:rsid w:val="00CA05F8"/>
    <w:rsid w:val="00CA3ACE"/>
    <w:rsid w:val="00CA4365"/>
    <w:rsid w:val="00CA4B87"/>
    <w:rsid w:val="00CA5F83"/>
    <w:rsid w:val="00CA7AB7"/>
    <w:rsid w:val="00CB2335"/>
    <w:rsid w:val="00CC2613"/>
    <w:rsid w:val="00CC4C24"/>
    <w:rsid w:val="00CD0FCC"/>
    <w:rsid w:val="00CD54E8"/>
    <w:rsid w:val="00CD7395"/>
    <w:rsid w:val="00CE103B"/>
    <w:rsid w:val="00CE2E29"/>
    <w:rsid w:val="00CE3ACD"/>
    <w:rsid w:val="00CE5E5D"/>
    <w:rsid w:val="00D028C8"/>
    <w:rsid w:val="00D05B0D"/>
    <w:rsid w:val="00D06532"/>
    <w:rsid w:val="00D07FC9"/>
    <w:rsid w:val="00D10AE9"/>
    <w:rsid w:val="00D201E1"/>
    <w:rsid w:val="00D23C99"/>
    <w:rsid w:val="00D2530D"/>
    <w:rsid w:val="00D3241A"/>
    <w:rsid w:val="00D344FF"/>
    <w:rsid w:val="00D34B8B"/>
    <w:rsid w:val="00D43B9D"/>
    <w:rsid w:val="00D52BCB"/>
    <w:rsid w:val="00D57A30"/>
    <w:rsid w:val="00D63BAF"/>
    <w:rsid w:val="00D676AE"/>
    <w:rsid w:val="00D704AB"/>
    <w:rsid w:val="00D73E28"/>
    <w:rsid w:val="00D76664"/>
    <w:rsid w:val="00D81DF2"/>
    <w:rsid w:val="00D86BA0"/>
    <w:rsid w:val="00D86BC8"/>
    <w:rsid w:val="00D87C52"/>
    <w:rsid w:val="00D87D72"/>
    <w:rsid w:val="00D92451"/>
    <w:rsid w:val="00D92884"/>
    <w:rsid w:val="00D93A0C"/>
    <w:rsid w:val="00D95EFD"/>
    <w:rsid w:val="00D97CAE"/>
    <w:rsid w:val="00DA36E9"/>
    <w:rsid w:val="00DA666E"/>
    <w:rsid w:val="00DB291E"/>
    <w:rsid w:val="00DB4499"/>
    <w:rsid w:val="00DB5367"/>
    <w:rsid w:val="00DB73B8"/>
    <w:rsid w:val="00DB765F"/>
    <w:rsid w:val="00DB7C94"/>
    <w:rsid w:val="00DB7D38"/>
    <w:rsid w:val="00DC3B5B"/>
    <w:rsid w:val="00DC5A0F"/>
    <w:rsid w:val="00DC5F58"/>
    <w:rsid w:val="00DD2ED4"/>
    <w:rsid w:val="00DD4E6D"/>
    <w:rsid w:val="00DD5265"/>
    <w:rsid w:val="00DE4E83"/>
    <w:rsid w:val="00DE7674"/>
    <w:rsid w:val="00DF652B"/>
    <w:rsid w:val="00DF7722"/>
    <w:rsid w:val="00E001F3"/>
    <w:rsid w:val="00E035D9"/>
    <w:rsid w:val="00E040A0"/>
    <w:rsid w:val="00E06BED"/>
    <w:rsid w:val="00E12072"/>
    <w:rsid w:val="00E120A3"/>
    <w:rsid w:val="00E150C0"/>
    <w:rsid w:val="00E21795"/>
    <w:rsid w:val="00E23225"/>
    <w:rsid w:val="00E260F0"/>
    <w:rsid w:val="00E42DF8"/>
    <w:rsid w:val="00E458BC"/>
    <w:rsid w:val="00E46225"/>
    <w:rsid w:val="00E50FE0"/>
    <w:rsid w:val="00E5161F"/>
    <w:rsid w:val="00E53BB6"/>
    <w:rsid w:val="00E54B04"/>
    <w:rsid w:val="00E57284"/>
    <w:rsid w:val="00E576D1"/>
    <w:rsid w:val="00E610F3"/>
    <w:rsid w:val="00E6196C"/>
    <w:rsid w:val="00E62242"/>
    <w:rsid w:val="00E65730"/>
    <w:rsid w:val="00E84896"/>
    <w:rsid w:val="00E85CFA"/>
    <w:rsid w:val="00E877D4"/>
    <w:rsid w:val="00E925F5"/>
    <w:rsid w:val="00EA243E"/>
    <w:rsid w:val="00EA501C"/>
    <w:rsid w:val="00EA72E6"/>
    <w:rsid w:val="00EB410E"/>
    <w:rsid w:val="00EB7C41"/>
    <w:rsid w:val="00EC7C00"/>
    <w:rsid w:val="00ED0855"/>
    <w:rsid w:val="00ED1EF0"/>
    <w:rsid w:val="00ED7B6F"/>
    <w:rsid w:val="00EE2178"/>
    <w:rsid w:val="00EE55D7"/>
    <w:rsid w:val="00EF00BC"/>
    <w:rsid w:val="00EF2284"/>
    <w:rsid w:val="00EF6505"/>
    <w:rsid w:val="00EF6528"/>
    <w:rsid w:val="00EF7FAE"/>
    <w:rsid w:val="00F055BB"/>
    <w:rsid w:val="00F06165"/>
    <w:rsid w:val="00F06D69"/>
    <w:rsid w:val="00F076C0"/>
    <w:rsid w:val="00F11E08"/>
    <w:rsid w:val="00F1460F"/>
    <w:rsid w:val="00F1616B"/>
    <w:rsid w:val="00F2014F"/>
    <w:rsid w:val="00F212CF"/>
    <w:rsid w:val="00F22BA4"/>
    <w:rsid w:val="00F245CC"/>
    <w:rsid w:val="00F35FBF"/>
    <w:rsid w:val="00F425FB"/>
    <w:rsid w:val="00F4282C"/>
    <w:rsid w:val="00F43CB0"/>
    <w:rsid w:val="00F53168"/>
    <w:rsid w:val="00F66B33"/>
    <w:rsid w:val="00F67CC5"/>
    <w:rsid w:val="00F700D0"/>
    <w:rsid w:val="00F735B2"/>
    <w:rsid w:val="00F74234"/>
    <w:rsid w:val="00F8090E"/>
    <w:rsid w:val="00F85B35"/>
    <w:rsid w:val="00F876A8"/>
    <w:rsid w:val="00F91EE6"/>
    <w:rsid w:val="00F952EA"/>
    <w:rsid w:val="00F96729"/>
    <w:rsid w:val="00FA0B84"/>
    <w:rsid w:val="00FA14E3"/>
    <w:rsid w:val="00FA20E8"/>
    <w:rsid w:val="00FA3074"/>
    <w:rsid w:val="00FA3316"/>
    <w:rsid w:val="00FA5A50"/>
    <w:rsid w:val="00FB6142"/>
    <w:rsid w:val="00FB744B"/>
    <w:rsid w:val="00FB77B3"/>
    <w:rsid w:val="00FD02E8"/>
    <w:rsid w:val="00FD6CB5"/>
    <w:rsid w:val="00FE0FD9"/>
    <w:rsid w:val="00FE23D1"/>
    <w:rsid w:val="00FF316E"/>
    <w:rsid w:val="00FF4FEF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0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04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51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751024"/>
    <w:pPr>
      <w:shd w:val="clear" w:color="auto" w:fill="FFFFFF"/>
      <w:spacing w:before="69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1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10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751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51024"/>
    <w:rPr>
      <w:rFonts w:ascii="Tahoma" w:eastAsia="Times New Roman" w:hAnsi="Tahoma" w:cs="Times New Roman"/>
      <w:color w:val="auto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1024"/>
    <w:rPr>
      <w:rFonts w:ascii="Tahoma" w:eastAsia="Times New Roman" w:hAnsi="Tahoma" w:cs="Times New Roman"/>
      <w:sz w:val="18"/>
      <w:szCs w:val="20"/>
      <w:lang w:eastAsia="ru-RU"/>
    </w:rPr>
  </w:style>
  <w:style w:type="paragraph" w:styleId="a9">
    <w:name w:val="No Spacing"/>
    <w:uiPriority w:val="1"/>
    <w:qFormat/>
    <w:rsid w:val="007510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001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rsid w:val="00E001F3"/>
    <w:rPr>
      <w:b w:val="0"/>
      <w:bCs w:val="0"/>
      <w:i/>
      <w:iCs/>
      <w:smallCaps w:val="0"/>
      <w:strike w:val="0"/>
      <w:spacing w:val="0"/>
    </w:rPr>
  </w:style>
  <w:style w:type="character" w:customStyle="1" w:styleId="1">
    <w:name w:val="Основной текст1"/>
    <w:basedOn w:val="a3"/>
    <w:rsid w:val="00E001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0">
    <w:name w:val="Основной текст (5)_"/>
    <w:basedOn w:val="a0"/>
    <w:link w:val="51"/>
    <w:rsid w:val="00E001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001F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001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b">
    <w:name w:val="Основной текст + Полужирный"/>
    <w:basedOn w:val="a3"/>
    <w:rsid w:val="00E001F3"/>
    <w:rPr>
      <w:b/>
      <w:bCs/>
      <w:sz w:val="27"/>
      <w:szCs w:val="27"/>
    </w:rPr>
  </w:style>
  <w:style w:type="character" w:customStyle="1" w:styleId="ac">
    <w:name w:val="Колонтитул_"/>
    <w:basedOn w:val="a0"/>
    <w:link w:val="ad"/>
    <w:rsid w:val="00BE23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Колонтитул + Полужирный"/>
    <w:basedOn w:val="ac"/>
    <w:rsid w:val="00BE23FD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BE23F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 (7)_"/>
    <w:basedOn w:val="a0"/>
    <w:rsid w:val="00BE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3"/>
    <w:rsid w:val="00BE23F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"/>
    <w:basedOn w:val="7"/>
    <w:rsid w:val="00BE23FD"/>
  </w:style>
  <w:style w:type="character" w:customStyle="1" w:styleId="8">
    <w:name w:val="Основной текст (8)_"/>
    <w:basedOn w:val="a0"/>
    <w:link w:val="80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BE23FD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2">
    <w:name w:val="Заголовок №2 + Не полужирный"/>
    <w:basedOn w:val="2"/>
    <w:rsid w:val="00BE23FD"/>
    <w:rPr>
      <w:b/>
      <w:bCs/>
      <w:i w:val="0"/>
      <w:iCs w:val="0"/>
      <w:smallCaps w:val="0"/>
      <w:strike w:val="0"/>
      <w:spacing w:val="0"/>
    </w:rPr>
  </w:style>
  <w:style w:type="character" w:customStyle="1" w:styleId="220">
    <w:name w:val="Заголовок №2 (2)_"/>
    <w:basedOn w:val="a0"/>
    <w:link w:val="221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rsid w:val="00BE23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E23F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E23FD"/>
    <w:pPr>
      <w:shd w:val="clear" w:color="auto" w:fill="FFFFFF"/>
      <w:spacing w:before="300" w:after="240"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BE23FD"/>
    <w:pPr>
      <w:shd w:val="clear" w:color="auto" w:fill="FFFFFF"/>
      <w:spacing w:line="274" w:lineRule="exact"/>
      <w:ind w:firstLine="86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BE23FD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rsid w:val="00C253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253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53FF"/>
    <w:pPr>
      <w:shd w:val="clear" w:color="auto" w:fill="FFFFFF"/>
      <w:spacing w:line="298" w:lineRule="exact"/>
      <w:ind w:hanging="9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3">
    <w:name w:val="Основной текст (3)"/>
    <w:basedOn w:val="a"/>
    <w:link w:val="32"/>
    <w:rsid w:val="00C253FF"/>
    <w:pPr>
      <w:shd w:val="clear" w:color="auto" w:fill="FFFFFF"/>
      <w:spacing w:line="298" w:lineRule="exact"/>
      <w:ind w:hanging="9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f">
    <w:name w:val="Основной текст + Полужирный;Курсив"/>
    <w:basedOn w:val="a3"/>
    <w:rsid w:val="00F952EA"/>
    <w:rPr>
      <w:b/>
      <w:bCs/>
      <w:i/>
      <w:iCs/>
      <w:smallCaps w:val="0"/>
      <w:strike w:val="0"/>
      <w:spacing w:val="0"/>
    </w:rPr>
  </w:style>
  <w:style w:type="character" w:customStyle="1" w:styleId="30">
    <w:name w:val="Заголовок 3 Знак"/>
    <w:basedOn w:val="a0"/>
    <w:link w:val="3"/>
    <w:uiPriority w:val="9"/>
    <w:rsid w:val="00D70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List Paragraph"/>
    <w:basedOn w:val="a"/>
    <w:uiPriority w:val="34"/>
    <w:qFormat/>
    <w:rsid w:val="00D70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D70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704AB"/>
  </w:style>
  <w:style w:type="paragraph" w:styleId="af3">
    <w:name w:val="footer"/>
    <w:basedOn w:val="a"/>
    <w:link w:val="af4"/>
    <w:uiPriority w:val="99"/>
    <w:semiHidden/>
    <w:unhideWhenUsed/>
    <w:rsid w:val="00D70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D704AB"/>
  </w:style>
  <w:style w:type="character" w:customStyle="1" w:styleId="apple-converted-space">
    <w:name w:val="apple-converted-space"/>
    <w:basedOn w:val="a0"/>
    <w:rsid w:val="00D704AB"/>
  </w:style>
  <w:style w:type="paragraph" w:styleId="25">
    <w:name w:val="Body Text Indent 2"/>
    <w:basedOn w:val="a"/>
    <w:link w:val="26"/>
    <w:uiPriority w:val="99"/>
    <w:semiHidden/>
    <w:unhideWhenUsed/>
    <w:rsid w:val="009743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743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2DF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42DF8"/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basedOn w:val="a"/>
    <w:rsid w:val="00E42DF8"/>
    <w:rPr>
      <w:rFonts w:ascii="Times New Roman" w:eastAsia="Times New Roman" w:hAnsi="Times New Roman" w:cs="Times New Roman"/>
      <w:color w:val="auto"/>
    </w:rPr>
  </w:style>
  <w:style w:type="character" w:customStyle="1" w:styleId="default005f005fchar1char1">
    <w:name w:val="default_005f_005fchar1__char1"/>
    <w:rsid w:val="00E42DF8"/>
    <w:rPr>
      <w:rFonts w:ascii="Times New Roman" w:hAnsi="Times New Roman"/>
      <w:sz w:val="24"/>
      <w:u w:val="none"/>
      <w:effect w:val="none"/>
    </w:rPr>
  </w:style>
  <w:style w:type="paragraph" w:styleId="34">
    <w:name w:val="toc 3"/>
    <w:basedOn w:val="a"/>
    <w:next w:val="a"/>
    <w:autoRedefine/>
    <w:uiPriority w:val="99"/>
    <w:semiHidden/>
    <w:unhideWhenUsed/>
    <w:rsid w:val="00E06BED"/>
    <w:pPr>
      <w:tabs>
        <w:tab w:val="left" w:pos="284"/>
        <w:tab w:val="right" w:leader="dot" w:pos="9498"/>
        <w:tab w:val="left" w:pos="9923"/>
        <w:tab w:val="right" w:leader="dot" w:pos="10348"/>
      </w:tabs>
      <w:spacing w:line="360" w:lineRule="auto"/>
      <w:ind w:firstLine="28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606F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F3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D3E0-52D9-4190-876C-5A31F3C9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12471</Words>
  <Characters>71086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xXx</cp:lastModifiedBy>
  <cp:revision>18</cp:revision>
  <dcterms:created xsi:type="dcterms:W3CDTF">2016-09-24T05:18:00Z</dcterms:created>
  <dcterms:modified xsi:type="dcterms:W3CDTF">2016-10-04T06:50:00Z</dcterms:modified>
</cp:coreProperties>
</file>