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A" w:rsidRDefault="002565F9">
      <w:pPr>
        <w:rPr>
          <w:sz w:val="2"/>
          <w:szCs w:val="2"/>
        </w:rPr>
        <w:sectPr w:rsidR="00B34FC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2C07" w:rsidRDefault="007E2C07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</w:p>
    <w:p w:rsidR="007E2C07" w:rsidRDefault="007E2C07" w:rsidP="007E2C07">
      <w:pPr>
        <w:contextualSpacing/>
        <w:jc w:val="center"/>
        <w:rPr>
          <w:rFonts w:ascii="Times New Roman" w:hAnsi="Times New Roman"/>
          <w:b/>
        </w:rPr>
      </w:pPr>
      <w:r w:rsidRPr="00C04B2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УНИЦИПАЛЬНОЕ ОБЩЕОБРАЗОВАТЕЛЬНОЕ УЧРЕЖДЕНИЕ</w:t>
      </w:r>
      <w:r w:rsidRPr="00C04B29">
        <w:rPr>
          <w:rFonts w:ascii="Times New Roman" w:hAnsi="Times New Roman"/>
          <w:b/>
        </w:rPr>
        <w:t xml:space="preserve"> </w:t>
      </w:r>
    </w:p>
    <w:p w:rsidR="007E2C07" w:rsidRPr="00C04B29" w:rsidRDefault="007E2C07" w:rsidP="007E2C07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«ТРОИЦКО-СУНГУРСКАЯ </w:t>
      </w:r>
      <w:r w:rsidRPr="00C04B29">
        <w:rPr>
          <w:rFonts w:ascii="Times New Roman" w:hAnsi="Times New Roman"/>
          <w:b/>
        </w:rPr>
        <w:t>СРЕДНЯЯ ШКОЛА</w:t>
      </w:r>
      <w:r>
        <w:rPr>
          <w:rFonts w:ascii="Times New Roman" w:hAnsi="Times New Roman"/>
          <w:b/>
        </w:rPr>
        <w:t>»</w:t>
      </w:r>
    </w:p>
    <w:p w:rsidR="007E2C07" w:rsidRPr="00C04B29" w:rsidRDefault="007E2C07" w:rsidP="007E2C07">
      <w:pPr>
        <w:contextualSpacing/>
        <w:rPr>
          <w:rFonts w:ascii="Times New Roman" w:hAnsi="Times New Roman"/>
        </w:rPr>
      </w:pPr>
    </w:p>
    <w:tbl>
      <w:tblPr>
        <w:tblW w:w="24320" w:type="dxa"/>
        <w:jc w:val="center"/>
        <w:tblLook w:val="01E0"/>
      </w:tblPr>
      <w:tblGrid>
        <w:gridCol w:w="3075"/>
        <w:gridCol w:w="8092"/>
        <w:gridCol w:w="3076"/>
        <w:gridCol w:w="3882"/>
        <w:gridCol w:w="3076"/>
        <w:gridCol w:w="3119"/>
      </w:tblGrid>
      <w:tr w:rsidR="007E2C07" w:rsidRPr="00C04B29" w:rsidTr="00A91257">
        <w:trPr>
          <w:jc w:val="center"/>
        </w:trPr>
        <w:tc>
          <w:tcPr>
            <w:tcW w:w="3075" w:type="dxa"/>
          </w:tcPr>
          <w:p w:rsidR="007E2C07" w:rsidRPr="00C04B29" w:rsidRDefault="007E2C07" w:rsidP="00A91257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092" w:type="dxa"/>
          </w:tcPr>
          <w:p w:rsidR="007E2C07" w:rsidRPr="00C04B29" w:rsidRDefault="007E2C07" w:rsidP="00A91257">
            <w:pPr>
              <w:tabs>
                <w:tab w:val="num" w:pos="1311"/>
              </w:tabs>
              <w:contextualSpacing/>
              <w:rPr>
                <w:rFonts w:ascii="Times New Roman" w:hAnsi="Times New Roman"/>
                <w:b/>
                <w:bCs/>
              </w:rPr>
            </w:pPr>
          </w:p>
          <w:p w:rsidR="007E2C07" w:rsidRPr="00C04B29" w:rsidRDefault="007E2C07" w:rsidP="00A91257">
            <w:pPr>
              <w:tabs>
                <w:tab w:val="num" w:pos="1311"/>
              </w:tabs>
              <w:ind w:left="4300"/>
              <w:contextualSpacing/>
              <w:rPr>
                <w:rFonts w:ascii="Times New Roman" w:hAnsi="Times New Roman"/>
                <w:b/>
                <w:bCs/>
              </w:rPr>
            </w:pPr>
            <w:r w:rsidRPr="00C04B29">
              <w:rPr>
                <w:rFonts w:ascii="Times New Roman" w:hAnsi="Times New Roman"/>
                <w:b/>
                <w:bCs/>
              </w:rPr>
              <w:t xml:space="preserve">ПРИНЯТО </w:t>
            </w:r>
          </w:p>
          <w:p w:rsidR="007E2C07" w:rsidRPr="00C04B29" w:rsidRDefault="007E2C07" w:rsidP="00A91257">
            <w:pPr>
              <w:tabs>
                <w:tab w:val="num" w:pos="1311"/>
              </w:tabs>
              <w:ind w:left="4300"/>
              <w:contextualSpacing/>
              <w:rPr>
                <w:rFonts w:ascii="Times New Roman" w:hAnsi="Times New Roman"/>
                <w:bCs/>
              </w:rPr>
            </w:pPr>
            <w:r w:rsidRPr="00C04B29">
              <w:rPr>
                <w:rFonts w:ascii="Times New Roman" w:hAnsi="Times New Roman"/>
                <w:bCs/>
              </w:rPr>
              <w:t>решением Педагоги</w:t>
            </w:r>
            <w:r>
              <w:rPr>
                <w:rFonts w:ascii="Times New Roman" w:hAnsi="Times New Roman"/>
                <w:bCs/>
              </w:rPr>
              <w:t xml:space="preserve">ческого Совета </w:t>
            </w:r>
            <w:r>
              <w:rPr>
                <w:rFonts w:ascii="Times New Roman" w:hAnsi="Times New Roman"/>
                <w:bCs/>
              </w:rPr>
              <w:br/>
              <w:t xml:space="preserve">протокол №4 </w:t>
            </w:r>
            <w:r w:rsidRPr="00C04B29">
              <w:rPr>
                <w:rFonts w:ascii="Times New Roman" w:hAnsi="Times New Roman"/>
                <w:bCs/>
              </w:rPr>
              <w:t xml:space="preserve">от </w:t>
            </w:r>
          </w:p>
          <w:p w:rsidR="007E2C07" w:rsidRPr="00C04B29" w:rsidRDefault="00B20E8C" w:rsidP="00A91257">
            <w:pPr>
              <w:tabs>
                <w:tab w:val="num" w:pos="1311"/>
              </w:tabs>
              <w:ind w:left="430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«10</w:t>
            </w:r>
            <w:r w:rsidR="007E2C07">
              <w:rPr>
                <w:rFonts w:ascii="Times New Roman" w:hAnsi="Times New Roman"/>
                <w:bCs/>
              </w:rPr>
              <w:t xml:space="preserve">» января </w:t>
            </w:r>
            <w:r>
              <w:rPr>
                <w:rFonts w:ascii="Times New Roman" w:hAnsi="Times New Roman"/>
                <w:bCs/>
              </w:rPr>
              <w:t>2017</w:t>
            </w:r>
            <w:r w:rsidR="007E2C07" w:rsidRPr="00C04B29">
              <w:rPr>
                <w:rFonts w:ascii="Times New Roman" w:hAnsi="Times New Roman"/>
                <w:bCs/>
              </w:rPr>
              <w:t>г.</w:t>
            </w:r>
          </w:p>
          <w:p w:rsidR="007E2C07" w:rsidRPr="00C04B29" w:rsidRDefault="007E2C07" w:rsidP="00A91257">
            <w:pPr>
              <w:tabs>
                <w:tab w:val="num" w:pos="1311"/>
              </w:tabs>
              <w:ind w:left="2729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076" w:type="dxa"/>
          </w:tcPr>
          <w:p w:rsidR="007E2C07" w:rsidRPr="006E3B66" w:rsidRDefault="007E2C07" w:rsidP="00A91257">
            <w:pPr>
              <w:tabs>
                <w:tab w:val="num" w:pos="1311"/>
              </w:tabs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2" w:type="dxa"/>
          </w:tcPr>
          <w:p w:rsidR="007E2C07" w:rsidRPr="006E3B66" w:rsidRDefault="007E2C07" w:rsidP="00A91257">
            <w:pPr>
              <w:tabs>
                <w:tab w:val="num" w:pos="1311"/>
              </w:tabs>
              <w:ind w:left="147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E2C07" w:rsidRPr="006E3B66" w:rsidRDefault="007E2C07" w:rsidP="00A91257">
            <w:pPr>
              <w:tabs>
                <w:tab w:val="num" w:pos="1311"/>
              </w:tabs>
              <w:ind w:left="147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E2C07" w:rsidRPr="006E3B66" w:rsidRDefault="007E2C07" w:rsidP="00A91257">
            <w:pPr>
              <w:tabs>
                <w:tab w:val="num" w:pos="1311"/>
              </w:tabs>
              <w:contextualSpacing/>
              <w:rPr>
                <w:rFonts w:ascii="Times New Roman" w:hAnsi="Times New Roman"/>
                <w:b/>
                <w:bCs/>
              </w:rPr>
            </w:pPr>
            <w:r w:rsidRPr="006E3B66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7E2C07" w:rsidRPr="006E3B66" w:rsidRDefault="007E2C07" w:rsidP="00A91257">
            <w:pPr>
              <w:tabs>
                <w:tab w:val="num" w:pos="1311"/>
              </w:tabs>
              <w:contextualSpacing/>
              <w:rPr>
                <w:rFonts w:ascii="Times New Roman" w:hAnsi="Times New Roman"/>
                <w:b/>
                <w:bCs/>
              </w:rPr>
            </w:pPr>
            <w:r w:rsidRPr="006E3B66">
              <w:rPr>
                <w:rFonts w:ascii="Times New Roman" w:hAnsi="Times New Roman"/>
                <w:bCs/>
              </w:rPr>
              <w:t xml:space="preserve">Директор школы </w:t>
            </w:r>
            <w:r w:rsidRPr="006E3B66">
              <w:rPr>
                <w:rFonts w:ascii="Times New Roman" w:hAnsi="Times New Roman"/>
                <w:bCs/>
              </w:rPr>
              <w:br/>
              <w:t>___________С.В. Иванова</w:t>
            </w:r>
          </w:p>
          <w:p w:rsidR="007E2C07" w:rsidRPr="00B20E8C" w:rsidRDefault="00B20E8C" w:rsidP="00A91257">
            <w:pPr>
              <w:tabs>
                <w:tab w:val="num" w:pos="1311"/>
              </w:tabs>
              <w:ind w:left="-9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Приказ № __</w:t>
            </w:r>
            <w:r w:rsidR="007E2C07" w:rsidRPr="00B20E8C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Pr="00B20E8C">
              <w:rPr>
                <w:rFonts w:ascii="Times New Roman" w:hAnsi="Times New Roman"/>
                <w:bCs/>
                <w:sz w:val="20"/>
                <w:szCs w:val="20"/>
              </w:rPr>
              <w:t>«10</w:t>
            </w:r>
            <w:r w:rsidR="007E2C07" w:rsidRPr="00B20E8C">
              <w:rPr>
                <w:rFonts w:ascii="Times New Roman" w:hAnsi="Times New Roman"/>
                <w:bCs/>
                <w:sz w:val="20"/>
                <w:szCs w:val="20"/>
              </w:rPr>
              <w:t xml:space="preserve">» января </w:t>
            </w:r>
            <w:r w:rsidRPr="00B20E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7E2C07" w:rsidRPr="00B20E8C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E2C07" w:rsidRPr="006E3B66" w:rsidRDefault="007E2C07" w:rsidP="00A91257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6" w:type="dxa"/>
          </w:tcPr>
          <w:p w:rsidR="007E2C07" w:rsidRPr="00C04B29" w:rsidRDefault="007E2C07" w:rsidP="00A91257">
            <w:pPr>
              <w:contextualSpacing/>
              <w:jc w:val="center"/>
              <w:rPr>
                <w:rFonts w:ascii="Times New Roman" w:hAnsi="Times New Roman"/>
              </w:rPr>
            </w:pPr>
            <w:r w:rsidRPr="00C04B2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19" w:type="dxa"/>
          </w:tcPr>
          <w:p w:rsidR="007E2C07" w:rsidRPr="00C04B29" w:rsidRDefault="007E2C07" w:rsidP="00A91257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  <w:p w:rsidR="007E2C07" w:rsidRPr="00C04B29" w:rsidRDefault="007E2C07" w:rsidP="00A91257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04B29">
              <w:rPr>
                <w:rFonts w:ascii="Times New Roman" w:hAnsi="Times New Roman"/>
                <w:sz w:val="18"/>
              </w:rPr>
              <w:t>УТВЕРЖДЁН</w:t>
            </w:r>
          </w:p>
          <w:p w:rsidR="007E2C07" w:rsidRPr="00C04B29" w:rsidRDefault="007E2C07" w:rsidP="00A91257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04B29">
              <w:rPr>
                <w:rFonts w:ascii="Times New Roman" w:hAnsi="Times New Roman"/>
                <w:sz w:val="18"/>
              </w:rPr>
              <w:t xml:space="preserve">           Приказом № 146 от 01.09.2011г.</w:t>
            </w:r>
          </w:p>
          <w:p w:rsidR="007E2C07" w:rsidRPr="00C04B29" w:rsidRDefault="007E2C07" w:rsidP="00A91257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C04B2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7E2C07" w:rsidRDefault="007E2C07" w:rsidP="007E2C07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B34FCA" w:rsidRPr="007027A4" w:rsidRDefault="002565F9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7027A4">
        <w:rPr>
          <w:sz w:val="24"/>
          <w:szCs w:val="24"/>
        </w:rPr>
        <w:t>Порядок</w:t>
      </w:r>
      <w:bookmarkEnd w:id="0"/>
    </w:p>
    <w:p w:rsidR="00B34FCA" w:rsidRPr="007027A4" w:rsidRDefault="002565F9">
      <w:pPr>
        <w:pStyle w:val="10"/>
        <w:keepNext/>
        <w:keepLines/>
        <w:shd w:val="clear" w:color="auto" w:fill="auto"/>
        <w:spacing w:after="281"/>
        <w:rPr>
          <w:sz w:val="24"/>
          <w:szCs w:val="24"/>
        </w:rPr>
      </w:pPr>
      <w:bookmarkStart w:id="1" w:name="bookmark1"/>
      <w:r w:rsidRPr="007027A4">
        <w:rPr>
          <w:sz w:val="24"/>
          <w:szCs w:val="24"/>
        </w:rPr>
        <w:t>заполнения, учета и выдачи аттестатов об основном общем и среднем общем образовании и их дубликатов</w:t>
      </w:r>
      <w:bookmarkEnd w:id="1"/>
    </w:p>
    <w:p w:rsidR="00B34FCA" w:rsidRPr="007027A4" w:rsidRDefault="002565F9">
      <w:pPr>
        <w:pStyle w:val="21"/>
        <w:keepNext/>
        <w:keepLines/>
        <w:shd w:val="clear" w:color="auto" w:fill="auto"/>
        <w:spacing w:before="0" w:after="245" w:line="270" w:lineRule="exact"/>
        <w:rPr>
          <w:sz w:val="24"/>
          <w:szCs w:val="24"/>
        </w:rPr>
      </w:pPr>
      <w:bookmarkStart w:id="2" w:name="bookmark2"/>
      <w:r w:rsidRPr="007027A4">
        <w:rPr>
          <w:sz w:val="24"/>
          <w:szCs w:val="24"/>
        </w:rPr>
        <w:t>I. Общие положения</w:t>
      </w:r>
      <w:bookmarkEnd w:id="2"/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rStyle w:val="11"/>
          <w:sz w:val="24"/>
          <w:szCs w:val="24"/>
        </w:rPr>
        <w:t>1.1. Настоящее Положение устанавливает Порядок и правила выдачи документов государственного образца об основном общем и среднем общем образовании, свидетельств, а также единые требования к заполнению, организации учета и хранения бланков документов государственного образца об основном общем и среднем общем образовании и свидетельств</w:t>
      </w:r>
      <w:r w:rsidR="007027A4" w:rsidRPr="007027A4">
        <w:rPr>
          <w:rStyle w:val="11"/>
          <w:sz w:val="24"/>
          <w:szCs w:val="24"/>
        </w:rPr>
        <w:t xml:space="preserve"> в МОУ «Троицко-Сунгурская СШ»</w:t>
      </w:r>
      <w:r w:rsidRPr="007027A4">
        <w:rPr>
          <w:rStyle w:val="11"/>
          <w:sz w:val="24"/>
          <w:szCs w:val="24"/>
        </w:rPr>
        <w:t>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rStyle w:val="11"/>
          <w:sz w:val="24"/>
          <w:szCs w:val="24"/>
        </w:rPr>
        <w:t xml:space="preserve">1.2. </w:t>
      </w:r>
      <w:r w:rsidRPr="007027A4">
        <w:rPr>
          <w:sz w:val="24"/>
          <w:szCs w:val="24"/>
        </w:rPr>
        <w:t>Настоящее положение разработано в соответствии с частью 4 статьи 60, частью 13 статьи 60 Федерального закона от 29 декабря 2012 г. № 273-ФЗ "Об образовании в Российской Федерации" и подпунктом 5.2.39 Положения о Министерстве образован</w:t>
      </w:r>
      <w:r w:rsidR="00B20E8C">
        <w:rPr>
          <w:sz w:val="24"/>
          <w:szCs w:val="24"/>
        </w:rPr>
        <w:t>ия и науки Российской Федерации</w:t>
      </w:r>
      <w:r w:rsidRPr="007027A4">
        <w:rPr>
          <w:sz w:val="24"/>
          <w:szCs w:val="24"/>
        </w:rPr>
        <w:t>, утвержденного постановлением Правительства Российской Фе</w:t>
      </w:r>
      <w:r w:rsidR="00B20E8C">
        <w:rPr>
          <w:sz w:val="24"/>
          <w:szCs w:val="24"/>
        </w:rPr>
        <w:t>дерации от 3 июня 2013 г. № 466</w:t>
      </w:r>
      <w:r w:rsidRPr="007027A4">
        <w:rPr>
          <w:sz w:val="24"/>
          <w:szCs w:val="24"/>
        </w:rPr>
        <w:t>, в соответствии с « Порядком заполнения, учёта и выдачи аттестатов об основном общем и среднем общем образовании и их дубликатов», утверждённым приказом Министерства образования и науки РФ от 14.02.2014г. №115, «Порядком выдачи свидетельства об обучении лицам с ограниченными возможностями здоровья», утверждённым приказом Министерства образования и науки РФ от 14.10.2013г. №1145.</w:t>
      </w:r>
    </w:p>
    <w:p w:rsidR="00B34FCA" w:rsidRPr="007027A4" w:rsidRDefault="002565F9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B34FCA" w:rsidRPr="007027A4" w:rsidRDefault="002565F9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after="247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B34FCA" w:rsidRPr="007027A4" w:rsidRDefault="002565F9" w:rsidP="007027A4">
      <w:pPr>
        <w:pStyle w:val="21"/>
        <w:keepNext/>
        <w:keepLines/>
        <w:shd w:val="clear" w:color="auto" w:fill="auto"/>
        <w:spacing w:before="0" w:after="255" w:line="270" w:lineRule="exact"/>
        <w:ind w:left="20"/>
        <w:rPr>
          <w:sz w:val="24"/>
          <w:szCs w:val="24"/>
        </w:rPr>
      </w:pPr>
      <w:bookmarkStart w:id="3" w:name="bookmark3"/>
      <w:r w:rsidRPr="007027A4">
        <w:rPr>
          <w:sz w:val="24"/>
          <w:szCs w:val="24"/>
        </w:rPr>
        <w:t>II. Заполнение бланков аттестатов и приложений к ним</w:t>
      </w:r>
      <w:bookmarkEnd w:id="3"/>
    </w:p>
    <w:p w:rsidR="00B34FCA" w:rsidRPr="007027A4" w:rsidRDefault="002565F9">
      <w:pPr>
        <w:pStyle w:val="2"/>
        <w:shd w:val="clear" w:color="auto" w:fill="auto"/>
        <w:spacing w:after="275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1 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черного цвета размера 11п (если в соответствующих пунктах настоящего Порядка не указано иное) с одинарным межс</w:t>
      </w:r>
      <w:r w:rsidR="007027A4" w:rsidRPr="007027A4">
        <w:rPr>
          <w:sz w:val="24"/>
          <w:szCs w:val="24"/>
        </w:rPr>
        <w:t>трочным интервалом</w:t>
      </w:r>
      <w:r w:rsidRPr="007027A4">
        <w:rPr>
          <w:sz w:val="24"/>
          <w:szCs w:val="24"/>
        </w:rPr>
        <w:t>, в том числе с использованием компьютерного модуля заполнения аттестатов и приложений к ним.</w:t>
      </w:r>
    </w:p>
    <w:p w:rsidR="00B34FCA" w:rsidRPr="007027A4" w:rsidRDefault="002565F9">
      <w:pPr>
        <w:pStyle w:val="2"/>
        <w:shd w:val="clear" w:color="auto" w:fill="auto"/>
        <w:spacing w:after="263" w:line="230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2. При заполнении бланка титула аттестата:</w:t>
      </w:r>
    </w:p>
    <w:p w:rsidR="00B34FCA" w:rsidRPr="007027A4" w:rsidRDefault="002565F9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B34FCA" w:rsidRPr="007027A4" w:rsidRDefault="002565F9">
      <w:pPr>
        <w:pStyle w:val="2"/>
        <w:numPr>
          <w:ilvl w:val="0"/>
          <w:numId w:val="2"/>
        </w:numPr>
        <w:shd w:val="clear" w:color="auto" w:fill="auto"/>
        <w:tabs>
          <w:tab w:val="left" w:pos="452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правой части оборотной стороны бланка титула аттестата указываются следующие сведения: а)</w:t>
      </w:r>
      <w:r w:rsidRPr="007027A4">
        <w:rPr>
          <w:sz w:val="24"/>
          <w:szCs w:val="24"/>
        </w:rPr>
        <w:tab/>
        <w:t>после строки, содержащей надпись "Настоящий аттестат свидетельствует о том, что", с выравниванием по центру: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lastRenderedPageBreak/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B34FCA" w:rsidRPr="007027A4" w:rsidRDefault="002565F9">
      <w:pPr>
        <w:pStyle w:val="2"/>
        <w:shd w:val="clear" w:color="auto" w:fill="auto"/>
        <w:spacing w:after="240" w:line="278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B34FCA" w:rsidRPr="007027A4" w:rsidRDefault="002565F9">
      <w:pPr>
        <w:pStyle w:val="2"/>
        <w:shd w:val="clear" w:color="auto" w:fill="auto"/>
        <w:spacing w:after="244" w:line="278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B34FCA" w:rsidRPr="007027A4" w:rsidRDefault="002565F9">
      <w:pPr>
        <w:pStyle w:val="2"/>
        <w:shd w:val="clear" w:color="auto" w:fill="auto"/>
        <w:tabs>
          <w:tab w:val="left" w:pos="269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б)</w:t>
      </w:r>
      <w:r w:rsidRPr="007027A4">
        <w:rPr>
          <w:sz w:val="24"/>
          <w:szCs w:val="24"/>
        </w:rPr>
        <w:tab/>
        <w:t>в строке, содержащей надпись "в году окончил 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B34FCA" w:rsidRPr="007027A4" w:rsidRDefault="002565F9">
      <w:pPr>
        <w:pStyle w:val="2"/>
        <w:shd w:val="clear" w:color="auto" w:fill="auto"/>
        <w:tabs>
          <w:tab w:val="left" w:pos="312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в)</w:t>
      </w:r>
      <w:r w:rsidRPr="007027A4">
        <w:rPr>
          <w:sz w:val="24"/>
          <w:szCs w:val="24"/>
        </w:rPr>
        <w:tab/>
        <w:t>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 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B34FCA" w:rsidRPr="007027A4" w:rsidRDefault="002565F9">
      <w:pPr>
        <w:pStyle w:val="2"/>
        <w:shd w:val="clear" w:color="auto" w:fill="auto"/>
        <w:tabs>
          <w:tab w:val="left" w:pos="355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г)</w:t>
      </w:r>
      <w:r w:rsidRPr="007027A4">
        <w:rPr>
          <w:sz w:val="24"/>
          <w:szCs w:val="24"/>
        </w:rPr>
        <w:tab/>
        <w:t>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B34FCA" w:rsidRPr="007027A4" w:rsidRDefault="002565F9">
      <w:pPr>
        <w:pStyle w:val="2"/>
        <w:shd w:val="clear" w:color="auto" w:fill="auto"/>
        <w:spacing w:after="233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3. При заполнении бланка приложения к аттестату об основном общем/ среднем общем образовании (далее - бланк приложения):</w:t>
      </w:r>
    </w:p>
    <w:p w:rsidR="00B34FCA" w:rsidRPr="007027A4" w:rsidRDefault="002565F9">
      <w:pPr>
        <w:pStyle w:val="2"/>
        <w:shd w:val="clear" w:color="auto" w:fill="auto"/>
        <w:spacing w:after="248" w:line="283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3.1. В правой части лицевой стороны бланка приложения указываются с выравниванием по центру следующие сведения:</w:t>
      </w:r>
    </w:p>
    <w:p w:rsidR="00B34FCA" w:rsidRPr="007027A4" w:rsidRDefault="002565F9">
      <w:pPr>
        <w:pStyle w:val="2"/>
        <w:shd w:val="clear" w:color="auto" w:fill="auto"/>
        <w:tabs>
          <w:tab w:val="left" w:pos="283"/>
        </w:tabs>
        <w:spacing w:after="275"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а)</w:t>
      </w:r>
      <w:r w:rsidRPr="007027A4">
        <w:rPr>
          <w:sz w:val="24"/>
          <w:szCs w:val="24"/>
        </w:rPr>
        <w:tab/>
        <w:t>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B34FCA" w:rsidRPr="007027A4" w:rsidRDefault="002565F9">
      <w:pPr>
        <w:pStyle w:val="2"/>
        <w:shd w:val="clear" w:color="auto" w:fill="auto"/>
        <w:tabs>
          <w:tab w:val="left" w:pos="259"/>
        </w:tabs>
        <w:spacing w:after="298" w:line="230" w:lineRule="exact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б)</w:t>
      </w:r>
      <w:r w:rsidRPr="007027A4">
        <w:rPr>
          <w:sz w:val="24"/>
          <w:szCs w:val="24"/>
        </w:rPr>
        <w:tab/>
        <w:t>после строки, содержащей нумерацию бланка аттестата:</w:t>
      </w:r>
    </w:p>
    <w:p w:rsidR="00B34FCA" w:rsidRPr="007027A4" w:rsidRDefault="002565F9">
      <w:pPr>
        <w:pStyle w:val="2"/>
        <w:shd w:val="clear" w:color="auto" w:fill="auto"/>
        <w:spacing w:after="263" w:line="230" w:lineRule="exact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 отдельной строке (при необходимости - в несколько строк) - фамилия;</w:t>
      </w:r>
    </w:p>
    <w:p w:rsidR="00B34FCA" w:rsidRPr="007027A4" w:rsidRDefault="002565F9">
      <w:pPr>
        <w:pStyle w:val="2"/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B34FCA" w:rsidRPr="007027A4" w:rsidRDefault="007E2C07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в) после строки</w:t>
      </w:r>
      <w:r w:rsidR="002565F9" w:rsidRPr="007027A4">
        <w:rPr>
          <w:sz w:val="24"/>
          <w:szCs w:val="24"/>
        </w:rPr>
        <w:t>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B34FCA" w:rsidRPr="007027A4" w:rsidRDefault="002565F9">
      <w:pPr>
        <w:pStyle w:val="2"/>
        <w:numPr>
          <w:ilvl w:val="0"/>
          <w:numId w:val="3"/>
        </w:numPr>
        <w:shd w:val="clear" w:color="auto" w:fill="auto"/>
        <w:tabs>
          <w:tab w:val="left" w:pos="538"/>
        </w:tabs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левой части лицевой стороны бланка приложения указываются следующие сведения:</w:t>
      </w:r>
    </w:p>
    <w:p w:rsidR="00B34FCA" w:rsidRPr="007027A4" w:rsidRDefault="002565F9">
      <w:pPr>
        <w:pStyle w:val="2"/>
        <w:shd w:val="clear" w:color="auto" w:fill="auto"/>
        <w:tabs>
          <w:tab w:val="left" w:pos="284"/>
        </w:tabs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а)</w:t>
      </w:r>
      <w:r w:rsidRPr="007027A4">
        <w:rPr>
          <w:sz w:val="24"/>
          <w:szCs w:val="24"/>
        </w:rPr>
        <w:tab/>
        <w:t xml:space="preserve">после строки 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</w:t>
      </w:r>
      <w:r w:rsidRPr="007027A4">
        <w:rPr>
          <w:sz w:val="24"/>
          <w:szCs w:val="24"/>
        </w:rPr>
        <w:lastRenderedPageBreak/>
        <w:t>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B34FCA" w:rsidRPr="007027A4" w:rsidRDefault="002565F9">
      <w:pPr>
        <w:pStyle w:val="2"/>
        <w:shd w:val="clear" w:color="auto" w:fill="auto"/>
        <w:spacing w:after="240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B34FCA" w:rsidRPr="007027A4" w:rsidRDefault="002565F9">
      <w:pPr>
        <w:pStyle w:val="2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B34FCA" w:rsidRPr="007027A4" w:rsidRDefault="002565F9">
      <w:pPr>
        <w:pStyle w:val="2"/>
        <w:shd w:val="clear" w:color="auto" w:fill="auto"/>
        <w:tabs>
          <w:tab w:val="left" w:pos="438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б)</w:t>
      </w:r>
      <w:r w:rsidRPr="007027A4">
        <w:rPr>
          <w:sz w:val="24"/>
          <w:szCs w:val="24"/>
        </w:rPr>
        <w:tab/>
        <w:t>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B34FCA" w:rsidRPr="007027A4" w:rsidRDefault="002565F9">
      <w:pPr>
        <w:pStyle w:val="2"/>
        <w:shd w:val="clear" w:color="auto" w:fill="auto"/>
        <w:tabs>
          <w:tab w:val="left" w:pos="342"/>
        </w:tabs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в)</w:t>
      </w:r>
      <w:r w:rsidRPr="007027A4">
        <w:rPr>
          <w:sz w:val="24"/>
          <w:szCs w:val="24"/>
        </w:rPr>
        <w:tab/>
        <w:t>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B34FCA" w:rsidRPr="007027A4" w:rsidRDefault="002565F9">
      <w:pPr>
        <w:pStyle w:val="2"/>
        <w:numPr>
          <w:ilvl w:val="0"/>
          <w:numId w:val="3"/>
        </w:numPr>
        <w:shd w:val="clear" w:color="auto" w:fill="auto"/>
        <w:tabs>
          <w:tab w:val="left" w:pos="519"/>
        </w:tabs>
        <w:spacing w:after="240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B34FCA" w:rsidRPr="007027A4" w:rsidRDefault="002565F9">
      <w:pPr>
        <w:pStyle w:val="2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B34FCA" w:rsidRPr="007027A4" w:rsidRDefault="002565F9">
      <w:pPr>
        <w:pStyle w:val="2"/>
        <w:shd w:val="clear" w:color="auto" w:fill="auto"/>
        <w:spacing w:after="14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Информатика и ИКТ - Информатика;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Физическая культура - Физкультура;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Мировая художественная культура - МХК;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Изобразительное искусство - ИЗО;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Основы безопасности жизнедеятельности - ОБЖ.</w:t>
      </w:r>
    </w:p>
    <w:p w:rsidR="00B34FCA" w:rsidRPr="007027A4" w:rsidRDefault="002565F9">
      <w:pPr>
        <w:pStyle w:val="2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B34FCA" w:rsidRPr="007027A4" w:rsidRDefault="002565F9">
      <w:pPr>
        <w:pStyle w:val="2"/>
        <w:shd w:val="clear" w:color="auto" w:fill="auto"/>
        <w:spacing w:after="275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B34FCA" w:rsidRPr="007027A4" w:rsidRDefault="002565F9">
      <w:pPr>
        <w:pStyle w:val="2"/>
        <w:shd w:val="clear" w:color="auto" w:fill="auto"/>
        <w:spacing w:after="263" w:line="230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lastRenderedPageBreak/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B34FCA" w:rsidRPr="007027A4" w:rsidRDefault="002565F9">
      <w:pPr>
        <w:pStyle w:val="2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Выпускникам 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B34FCA" w:rsidRPr="007027A4" w:rsidRDefault="002565F9">
      <w:pPr>
        <w:pStyle w:val="2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B34FCA" w:rsidRPr="007027A4" w:rsidRDefault="002565F9">
      <w:pPr>
        <w:pStyle w:val="2"/>
        <w:shd w:val="clear" w:color="auto" w:fill="auto"/>
        <w:spacing w:after="275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Записи "зачтено", "не изучал" не допускаются. На незаполненных строках приложения ставится "2".</w:t>
      </w:r>
    </w:p>
    <w:p w:rsidR="00B34FCA" w:rsidRPr="007027A4" w:rsidRDefault="002565F9">
      <w:pPr>
        <w:pStyle w:val="2"/>
        <w:numPr>
          <w:ilvl w:val="1"/>
          <w:numId w:val="3"/>
        </w:numPr>
        <w:shd w:val="clear" w:color="auto" w:fill="auto"/>
        <w:tabs>
          <w:tab w:val="left" w:pos="265"/>
        </w:tabs>
        <w:spacing w:after="256" w:line="230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Форма получения образования в аттестатах и приложениях к ним не указывается.</w:t>
      </w:r>
    </w:p>
    <w:p w:rsidR="00B34FCA" w:rsidRPr="007027A4" w:rsidRDefault="002565F9" w:rsidP="007E2C07">
      <w:pPr>
        <w:pStyle w:val="2"/>
        <w:numPr>
          <w:ilvl w:val="1"/>
          <w:numId w:val="3"/>
        </w:numPr>
        <w:shd w:val="clear" w:color="auto" w:fill="auto"/>
        <w:tabs>
          <w:tab w:val="left" w:pos="284"/>
        </w:tabs>
        <w:spacing w:after="252" w:line="283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Лицам</w:t>
      </w:r>
      <w:r w:rsidRPr="007027A4">
        <w:rPr>
          <w:sz w:val="24"/>
          <w:szCs w:val="24"/>
        </w:rPr>
        <w:tab/>
        <w:t>с ОВЗ, обучающимся по адаптированным программам, не имеющим основного общего образования, выдаются свидетельства установленного образца.</w:t>
      </w:r>
    </w:p>
    <w:p w:rsidR="00B34FCA" w:rsidRPr="007027A4" w:rsidRDefault="002565F9" w:rsidP="007E2C07">
      <w:pPr>
        <w:pStyle w:val="2"/>
        <w:numPr>
          <w:ilvl w:val="1"/>
          <w:numId w:val="3"/>
        </w:numPr>
        <w:shd w:val="clear" w:color="auto" w:fill="auto"/>
        <w:tabs>
          <w:tab w:val="left" w:pos="279"/>
        </w:tabs>
        <w:spacing w:line="269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B34FCA" w:rsidRPr="007027A4" w:rsidRDefault="002565F9" w:rsidP="007E2C07">
      <w:pPr>
        <w:pStyle w:val="2"/>
        <w:shd w:val="clear" w:color="auto" w:fill="auto"/>
        <w:spacing w:after="271" w:line="269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B34FCA" w:rsidRPr="007027A4" w:rsidRDefault="002565F9" w:rsidP="007E2C07">
      <w:pPr>
        <w:pStyle w:val="2"/>
        <w:numPr>
          <w:ilvl w:val="1"/>
          <w:numId w:val="3"/>
        </w:numPr>
        <w:shd w:val="clear" w:color="auto" w:fill="auto"/>
        <w:spacing w:after="263" w:line="230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Подписание документов факсимильной подписью не допускается.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Аттестат и приложение к нему, свидетельства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 (косая черта).</w:t>
      </w:r>
    </w:p>
    <w:p w:rsidR="00B34FCA" w:rsidRPr="007027A4" w:rsidRDefault="002565F9">
      <w:pPr>
        <w:pStyle w:val="2"/>
        <w:numPr>
          <w:ilvl w:val="2"/>
          <w:numId w:val="3"/>
        </w:numPr>
        <w:shd w:val="clear" w:color="auto" w:fill="auto"/>
        <w:tabs>
          <w:tab w:val="left" w:pos="519"/>
        </w:tabs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B34FCA" w:rsidRPr="007027A4" w:rsidRDefault="002565F9">
      <w:pPr>
        <w:pStyle w:val="2"/>
        <w:numPr>
          <w:ilvl w:val="2"/>
          <w:numId w:val="3"/>
        </w:numPr>
        <w:shd w:val="clear" w:color="auto" w:fill="auto"/>
        <w:tabs>
          <w:tab w:val="left" w:pos="294"/>
        </w:tabs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B34FCA" w:rsidRPr="007027A4" w:rsidRDefault="002565F9">
      <w:pPr>
        <w:pStyle w:val="2"/>
        <w:shd w:val="clear" w:color="auto" w:fill="auto"/>
        <w:spacing w:after="243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B34FCA" w:rsidRPr="007027A4" w:rsidRDefault="002565F9" w:rsidP="00B20E8C">
      <w:pPr>
        <w:pStyle w:val="21"/>
        <w:keepNext/>
        <w:keepLines/>
        <w:numPr>
          <w:ilvl w:val="3"/>
          <w:numId w:val="3"/>
        </w:numPr>
        <w:shd w:val="clear" w:color="auto" w:fill="auto"/>
        <w:tabs>
          <w:tab w:val="left" w:pos="466"/>
        </w:tabs>
        <w:spacing w:before="0" w:after="251" w:line="270" w:lineRule="exact"/>
        <w:ind w:left="20"/>
        <w:rPr>
          <w:sz w:val="24"/>
          <w:szCs w:val="24"/>
        </w:rPr>
      </w:pPr>
      <w:bookmarkStart w:id="4" w:name="bookmark4"/>
      <w:r w:rsidRPr="007027A4">
        <w:rPr>
          <w:sz w:val="24"/>
          <w:szCs w:val="24"/>
        </w:rPr>
        <w:lastRenderedPageBreak/>
        <w:t>Заполнение дубликатов аттестатов, свидетельств и приложений к ним</w:t>
      </w:r>
      <w:bookmarkEnd w:id="4"/>
    </w:p>
    <w:p w:rsidR="00B34FCA" w:rsidRPr="007027A4" w:rsidRDefault="002565F9">
      <w:pPr>
        <w:pStyle w:val="2"/>
        <w:numPr>
          <w:ilvl w:val="2"/>
          <w:numId w:val="3"/>
        </w:numPr>
        <w:shd w:val="clear" w:color="auto" w:fill="auto"/>
        <w:tabs>
          <w:tab w:val="left" w:pos="495"/>
        </w:tabs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Дубликаты аттестата и приложения к нему, свидетельства (далее - дубликат) заполняются в соответствии с пунктами 3 -9 настоящего Порядка.</w:t>
      </w:r>
    </w:p>
    <w:p w:rsidR="00B34FCA" w:rsidRPr="007027A4" w:rsidRDefault="002565F9">
      <w:pPr>
        <w:pStyle w:val="2"/>
        <w:numPr>
          <w:ilvl w:val="2"/>
          <w:numId w:val="3"/>
        </w:numPr>
        <w:shd w:val="clear" w:color="auto" w:fill="auto"/>
        <w:tabs>
          <w:tab w:val="left" w:pos="447"/>
        </w:tabs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При заполнении дубликатов на бланках титула аттестата и приложения к нему, свидетельства справа в верхнем углу указывается слово "ДУБЛИКАТ".</w:t>
      </w:r>
    </w:p>
    <w:p w:rsidR="00B34FCA" w:rsidRPr="007027A4" w:rsidRDefault="002565F9">
      <w:pPr>
        <w:pStyle w:val="2"/>
        <w:numPr>
          <w:ilvl w:val="2"/>
          <w:numId w:val="3"/>
        </w:numPr>
        <w:shd w:val="clear" w:color="auto" w:fill="auto"/>
        <w:tabs>
          <w:tab w:val="left" w:pos="394"/>
        </w:tabs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дубликате аттестата, свидетельства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B34FCA" w:rsidRPr="007027A4" w:rsidRDefault="002565F9">
      <w:pPr>
        <w:pStyle w:val="2"/>
        <w:numPr>
          <w:ilvl w:val="2"/>
          <w:numId w:val="3"/>
        </w:numPr>
        <w:shd w:val="clear" w:color="auto" w:fill="auto"/>
        <w:tabs>
          <w:tab w:val="left" w:pos="399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B34FCA" w:rsidRPr="007027A4" w:rsidRDefault="002565F9">
      <w:pPr>
        <w:pStyle w:val="2"/>
        <w:numPr>
          <w:ilvl w:val="2"/>
          <w:numId w:val="3"/>
        </w:numPr>
        <w:shd w:val="clear" w:color="auto" w:fill="auto"/>
        <w:tabs>
          <w:tab w:val="left" w:pos="687"/>
        </w:tabs>
        <w:spacing w:after="243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B34FCA" w:rsidRPr="007027A4" w:rsidRDefault="002565F9" w:rsidP="00B20E8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255" w:line="270" w:lineRule="exact"/>
        <w:ind w:left="20"/>
        <w:rPr>
          <w:sz w:val="24"/>
          <w:szCs w:val="24"/>
        </w:rPr>
      </w:pPr>
      <w:bookmarkStart w:id="5" w:name="bookmark5"/>
      <w:r w:rsidRPr="007027A4">
        <w:rPr>
          <w:sz w:val="24"/>
          <w:szCs w:val="24"/>
        </w:rPr>
        <w:t>Учет бланков аттестатов и приложений к ним, свидетельств</w:t>
      </w:r>
      <w:bookmarkEnd w:id="5"/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394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610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62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Для учета выданных аттестатов,</w:t>
      </w:r>
      <w:r w:rsidR="007E2C07">
        <w:rPr>
          <w:sz w:val="24"/>
          <w:szCs w:val="24"/>
        </w:rPr>
        <w:t xml:space="preserve"> приложений к ним, свидетельств</w:t>
      </w:r>
      <w:r w:rsidRPr="007027A4">
        <w:rPr>
          <w:sz w:val="24"/>
          <w:szCs w:val="24"/>
        </w:rPr>
        <w:t>, дубликатов аттестатов и дубликатов приложений к аттестатам, дубликатов свидетельств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14"/>
        </w:tabs>
        <w:spacing w:after="275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B34FCA" w:rsidRPr="007027A4" w:rsidRDefault="002565F9">
      <w:pPr>
        <w:pStyle w:val="2"/>
        <w:shd w:val="clear" w:color="auto" w:fill="auto"/>
        <w:spacing w:after="268" w:line="230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номер учетной записи (по порядку);</w:t>
      </w:r>
    </w:p>
    <w:p w:rsidR="00B34FCA" w:rsidRPr="007027A4" w:rsidRDefault="007E2C07">
      <w:pPr>
        <w:pStyle w:val="2"/>
        <w:shd w:val="clear" w:color="auto" w:fill="auto"/>
        <w:spacing w:after="14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</w:t>
      </w:r>
      <w:r w:rsidR="002565F9" w:rsidRPr="007027A4">
        <w:rPr>
          <w:sz w:val="24"/>
          <w:szCs w:val="24"/>
        </w:rPr>
        <w:t>, отчество (при наличии) выпускника; в случае получения аттестата, свидетельства (дубликата аттестата, свидетельства,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дату рождения выпускника;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нумерацию бланка аттестата, свидетельства (бланка дуб</w:t>
      </w:r>
      <w:r w:rsidR="0086057A">
        <w:rPr>
          <w:sz w:val="24"/>
          <w:szCs w:val="24"/>
        </w:rPr>
        <w:t>ликата аттестата, свидетельства</w:t>
      </w:r>
      <w:r w:rsidRPr="007027A4">
        <w:rPr>
          <w:sz w:val="24"/>
          <w:szCs w:val="24"/>
        </w:rPr>
        <w:t>;</w:t>
      </w:r>
    </w:p>
    <w:p w:rsidR="00B34FCA" w:rsidRPr="007027A4" w:rsidRDefault="002565F9">
      <w:pPr>
        <w:pStyle w:val="2"/>
        <w:shd w:val="clear" w:color="auto" w:fill="auto"/>
        <w:spacing w:line="557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наименования учебных предметов и итоговые отметки выпускника по ним;</w:t>
      </w:r>
    </w:p>
    <w:p w:rsidR="00B34FCA" w:rsidRPr="007027A4" w:rsidRDefault="002565F9">
      <w:pPr>
        <w:pStyle w:val="2"/>
        <w:shd w:val="clear" w:color="auto" w:fill="auto"/>
        <w:spacing w:after="236" w:line="269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дату и номер приказа о выдаче аттестата, свидетельства (дубликата аттестата, дубликата приложения к аттестату, дубликата свидетельства);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аттестат, свидетельство (дубликат аттестата, дубликат приложения к аттестату, дубликат свидетельства);</w:t>
      </w:r>
    </w:p>
    <w:p w:rsidR="00B34FCA" w:rsidRPr="007027A4" w:rsidRDefault="002565F9">
      <w:pPr>
        <w:pStyle w:val="2"/>
        <w:shd w:val="clear" w:color="auto" w:fill="auto"/>
        <w:spacing w:after="248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lastRenderedPageBreak/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B34FCA" w:rsidRPr="007027A4" w:rsidRDefault="002565F9">
      <w:pPr>
        <w:pStyle w:val="2"/>
        <w:shd w:val="clear" w:color="auto" w:fill="auto"/>
        <w:spacing w:after="236" w:line="269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дату выдачи аттестата, свидетельства (дубликата аттестата, свидетельства, дубликата приложения к аттестату).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При выдаче дубликата аттестата, свидетельства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свидетельства делается также напротив учетного номера записи выдачи оригинала.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При обнаружении ошибок, допущенных при заполнении аттестата, свидетельства или одного из приложений, в год окончания выпускником организации, осуществляющей образовательную деятельность, выдача нового аттестата, свидетельства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аттестат, свидетельство" с указанием номера учетной записи аттестата, свидетельства, выданного взамен испорченного.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66"/>
        </w:tabs>
        <w:spacing w:after="279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B34FCA" w:rsidRPr="007027A4" w:rsidRDefault="002565F9">
      <w:pPr>
        <w:pStyle w:val="2"/>
        <w:shd w:val="clear" w:color="auto" w:fill="auto"/>
        <w:spacing w:line="230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Регистрация выданных свидетельств осуществляется в отдельной книге.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B34FCA" w:rsidRPr="007027A4" w:rsidRDefault="002565F9">
      <w:pPr>
        <w:pStyle w:val="2"/>
        <w:shd w:val="clear" w:color="auto" w:fill="auto"/>
        <w:spacing w:after="240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Каждая запи</w:t>
      </w:r>
      <w:r w:rsidR="007E2C07">
        <w:rPr>
          <w:sz w:val="24"/>
          <w:szCs w:val="24"/>
        </w:rPr>
        <w:t>сь о выдаче дубликата аттестата</w:t>
      </w:r>
      <w:r w:rsidRPr="007027A4">
        <w:rPr>
          <w:sz w:val="24"/>
          <w:szCs w:val="24"/>
        </w:rPr>
        <w:t>,</w:t>
      </w:r>
      <w:r w:rsidR="007E2C07">
        <w:rPr>
          <w:sz w:val="24"/>
          <w:szCs w:val="24"/>
        </w:rPr>
        <w:t xml:space="preserve"> </w:t>
      </w:r>
      <w:r w:rsidRPr="007027A4">
        <w:rPr>
          <w:sz w:val="24"/>
          <w:szCs w:val="24"/>
        </w:rPr>
        <w:t>свидетельства, дубликата приложения к аттестату заверяется подписью руководителя организации, осуществляющей образовательную деятельность, выдавшей аттестат, свидетельство, и скрепляется печатью организации, осуществляющей образовательную деятельность.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558"/>
        </w:tabs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свидетельство, и скрепляются печатью организации, осуществляющей образовательную деятельность, со ссылкой на номер учетной записи.</w:t>
      </w:r>
    </w:p>
    <w:p w:rsidR="00B34FCA" w:rsidRPr="007027A4" w:rsidRDefault="002565F9">
      <w:pPr>
        <w:pStyle w:val="2"/>
        <w:shd w:val="clear" w:color="auto" w:fill="auto"/>
        <w:spacing w:after="243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B34FCA" w:rsidRPr="007027A4" w:rsidRDefault="002565F9" w:rsidP="00B20E8C">
      <w:pPr>
        <w:pStyle w:val="21"/>
        <w:keepNext/>
        <w:keepLines/>
        <w:shd w:val="clear" w:color="auto" w:fill="auto"/>
        <w:spacing w:before="0" w:after="255" w:line="270" w:lineRule="exact"/>
        <w:ind w:left="20"/>
        <w:rPr>
          <w:sz w:val="24"/>
          <w:szCs w:val="24"/>
        </w:rPr>
      </w:pPr>
      <w:bookmarkStart w:id="6" w:name="bookmark6"/>
      <w:r w:rsidRPr="007027A4">
        <w:rPr>
          <w:sz w:val="24"/>
          <w:szCs w:val="24"/>
        </w:rPr>
        <w:t>V. Выдача аттестатов, свидетельств и приложений к ним</w:t>
      </w:r>
      <w:bookmarkEnd w:id="6"/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38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lastRenderedPageBreak/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81"/>
        </w:tabs>
        <w:spacing w:after="240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B34FCA" w:rsidRPr="007027A4" w:rsidRDefault="002565F9">
      <w:pPr>
        <w:pStyle w:val="2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B34FCA" w:rsidRPr="007027A4" w:rsidRDefault="002565F9" w:rsidP="0086057A">
      <w:pPr>
        <w:pStyle w:val="2"/>
        <w:numPr>
          <w:ilvl w:val="1"/>
          <w:numId w:val="4"/>
        </w:numPr>
        <w:shd w:val="clear" w:color="auto" w:fill="auto"/>
        <w:tabs>
          <w:tab w:val="left" w:pos="466"/>
        </w:tabs>
        <w:spacing w:after="275" w:line="240" w:lineRule="auto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Свидетельства выдаются обуч</w:t>
      </w:r>
      <w:r w:rsidR="007E2C07">
        <w:rPr>
          <w:sz w:val="24"/>
          <w:szCs w:val="24"/>
        </w:rPr>
        <w:t>ающимся с ОВЗ</w:t>
      </w:r>
      <w:r w:rsidRPr="007027A4">
        <w:rPr>
          <w:sz w:val="24"/>
          <w:szCs w:val="24"/>
        </w:rPr>
        <w:t>, не имеющим основного общего образования, в связи с завершением ими обучения, не позднее десяти дней после даты издания распорядительного акта.</w:t>
      </w:r>
    </w:p>
    <w:p w:rsidR="00B34FCA" w:rsidRPr="007027A4" w:rsidRDefault="002565F9" w:rsidP="0086057A">
      <w:pPr>
        <w:pStyle w:val="2"/>
        <w:numPr>
          <w:ilvl w:val="1"/>
          <w:numId w:val="4"/>
        </w:numPr>
        <w:shd w:val="clear" w:color="auto" w:fill="auto"/>
        <w:tabs>
          <w:tab w:val="left" w:pos="380"/>
        </w:tabs>
        <w:spacing w:after="143" w:line="240" w:lineRule="auto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Дубликат аттестата, свидетельства и дубликат приложения к аттестату выдаются: взамен утраченного (поврежденного) аттестата, свидетельства и (или) приложения к аттестату;</w:t>
      </w:r>
    </w:p>
    <w:p w:rsidR="00B34FCA" w:rsidRPr="007027A4" w:rsidRDefault="002565F9">
      <w:pPr>
        <w:pStyle w:val="2"/>
        <w:shd w:val="clear" w:color="auto" w:fill="auto"/>
        <w:spacing w:after="275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взамен аттестата, свидетельства и (или) приложения к аттестату, содержащего ошибки, обнаруженные выпускником после его получения;</w:t>
      </w:r>
    </w:p>
    <w:p w:rsidR="00B34FCA" w:rsidRPr="007027A4" w:rsidRDefault="002565F9">
      <w:pPr>
        <w:pStyle w:val="2"/>
        <w:shd w:val="clear" w:color="auto" w:fill="auto"/>
        <w:spacing w:after="268" w:line="230" w:lineRule="exact"/>
        <w:ind w:lef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лицу, изменившему свою фамилию (имя, отчество).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71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случае утраты (повреждения) только аттестата, свидетельства либо в случае обнаружения в нем ошибок после получения его выпускником выдаются дубликат аттестата, свидетельства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B34FCA" w:rsidRPr="007027A4" w:rsidRDefault="007E2C07">
      <w:pPr>
        <w:pStyle w:val="2"/>
        <w:numPr>
          <w:ilvl w:val="1"/>
          <w:numId w:val="4"/>
        </w:numPr>
        <w:shd w:val="clear" w:color="auto" w:fill="auto"/>
        <w:tabs>
          <w:tab w:val="left" w:pos="433"/>
        </w:tabs>
        <w:spacing w:after="236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Аттестат</w:t>
      </w:r>
      <w:r w:rsidR="002565F9" w:rsidRPr="007027A4">
        <w:rPr>
          <w:sz w:val="24"/>
          <w:szCs w:val="24"/>
        </w:rPr>
        <w:t>, свидетельство (дубликат аттестата, свидетельства)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r w:rsidR="0086057A">
        <w:rPr>
          <w:sz w:val="24"/>
          <w:szCs w:val="24"/>
        </w:rPr>
        <w:t xml:space="preserve"> Доверенность и (или) заявление</w:t>
      </w:r>
      <w:r w:rsidR="002565F9" w:rsidRPr="007027A4">
        <w:rPr>
          <w:sz w:val="24"/>
          <w:szCs w:val="24"/>
        </w:rPr>
        <w:t>, по которым был выдан (направлен) аттестат, свидетельство (дубликат аттестата, свидетельства), хранятся в личном деле выпускника.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385"/>
        </w:tabs>
        <w:spacing w:after="244" w:line="278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Выдача дубликата аттестата, свидетельства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аттестат, свидетельство: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при утрате аттестата, свидетельства или приложения к аттестату - с изложением обстоятельств утраты аттестата, свидетельства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B34FCA" w:rsidRPr="007027A4" w:rsidRDefault="002565F9">
      <w:pPr>
        <w:pStyle w:val="2"/>
        <w:shd w:val="clear" w:color="auto" w:fill="auto"/>
        <w:spacing w:after="236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lastRenderedPageBreak/>
        <w:t>при повреждении аттестата, свидетельства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аттестата, свидетельства и (или) приложения к аттестату, которые подлежат уничтожению в установленном порядке;</w:t>
      </w:r>
    </w:p>
    <w:p w:rsidR="00B34FCA" w:rsidRPr="007027A4" w:rsidRDefault="007E2C07">
      <w:pPr>
        <w:pStyle w:val="2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фамилии (имени</w:t>
      </w:r>
      <w:r w:rsidR="002565F9" w:rsidRPr="007027A4">
        <w:rPr>
          <w:sz w:val="24"/>
          <w:szCs w:val="24"/>
        </w:rPr>
        <w:t>, отчества) выпускника - с приложением копий документов, подтверждающих изменение фамилии (имени, отчества) выпускника.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Решение о выдаче или отк</w:t>
      </w:r>
      <w:r w:rsidR="0086057A">
        <w:rPr>
          <w:sz w:val="24"/>
          <w:szCs w:val="24"/>
        </w:rPr>
        <w:t>аз в выдаче дубликата аттестата</w:t>
      </w:r>
      <w:r w:rsidRPr="007027A4">
        <w:rPr>
          <w:sz w:val="24"/>
          <w:szCs w:val="24"/>
        </w:rPr>
        <w:t>, свидетельства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14"/>
        </w:tabs>
        <w:spacing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О выдаче дубликата аттестата, свидетельства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23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случае изменения наименования организации, осуществляющей образовательную деятельность, дубликат аттестата, свидетельства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B34FCA" w:rsidRPr="007027A4" w:rsidRDefault="002565F9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аттестата, свидетельства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B34FCA" w:rsidRPr="007027A4" w:rsidRDefault="007E2C07">
      <w:pPr>
        <w:pStyle w:val="2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ликвидации организации</w:t>
      </w:r>
      <w:r w:rsidR="002565F9" w:rsidRPr="007027A4">
        <w:rPr>
          <w:sz w:val="24"/>
          <w:szCs w:val="24"/>
        </w:rPr>
        <w:t>, осуществляющей образовательную деятельность, дубликат аттестата, свидетельства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418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Дубликаты аттестата и приложения к нему, свидетельства оформляются на бланках аттестата и приложения к нему, свидетельства, применяемых организацией, осуществляющей образовательную деятельность, на момент подачи заявления о выдаче дубликатов.</w:t>
      </w:r>
    </w:p>
    <w:p w:rsidR="00B34FCA" w:rsidRPr="007027A4" w:rsidRDefault="002565F9">
      <w:pPr>
        <w:pStyle w:val="2"/>
        <w:numPr>
          <w:ilvl w:val="1"/>
          <w:numId w:val="4"/>
        </w:numPr>
        <w:shd w:val="clear" w:color="auto" w:fill="auto"/>
        <w:tabs>
          <w:tab w:val="left" w:pos="500"/>
        </w:tabs>
        <w:spacing w:line="274" w:lineRule="exact"/>
        <w:ind w:left="20" w:right="20"/>
        <w:jc w:val="both"/>
        <w:rPr>
          <w:sz w:val="24"/>
          <w:szCs w:val="24"/>
        </w:rPr>
      </w:pPr>
      <w:r w:rsidRPr="007027A4">
        <w:rPr>
          <w:sz w:val="24"/>
          <w:szCs w:val="24"/>
        </w:rPr>
        <w:t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sectPr w:rsidR="00B34FCA" w:rsidRPr="007027A4" w:rsidSect="007E2C07">
      <w:type w:val="continuous"/>
      <w:pgSz w:w="11905" w:h="16837"/>
      <w:pgMar w:top="567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4C" w:rsidRDefault="002A064C" w:rsidP="00B34FCA">
      <w:r>
        <w:separator/>
      </w:r>
    </w:p>
  </w:endnote>
  <w:endnote w:type="continuationSeparator" w:id="1">
    <w:p w:rsidR="002A064C" w:rsidRDefault="002A064C" w:rsidP="00B3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4C" w:rsidRDefault="002A064C"/>
  </w:footnote>
  <w:footnote w:type="continuationSeparator" w:id="1">
    <w:p w:rsidR="002A064C" w:rsidRDefault="002A06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D9E"/>
    <w:multiLevelType w:val="multilevel"/>
    <w:tmpl w:val="310E6EE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A1D26"/>
    <w:multiLevelType w:val="multilevel"/>
    <w:tmpl w:val="4686F8A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17429"/>
    <w:multiLevelType w:val="multilevel"/>
    <w:tmpl w:val="4AA4F1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942B1"/>
    <w:multiLevelType w:val="multilevel"/>
    <w:tmpl w:val="728E10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4FCA"/>
    <w:rsid w:val="002565F9"/>
    <w:rsid w:val="002A064C"/>
    <w:rsid w:val="003D1DBC"/>
    <w:rsid w:val="007027A4"/>
    <w:rsid w:val="007E2C07"/>
    <w:rsid w:val="0086057A"/>
    <w:rsid w:val="00B20E8C"/>
    <w:rsid w:val="00B34FCA"/>
    <w:rsid w:val="00DB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FC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3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B3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sid w:val="00B3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B34FCA"/>
  </w:style>
  <w:style w:type="paragraph" w:customStyle="1" w:styleId="2">
    <w:name w:val="Основной текст2"/>
    <w:basedOn w:val="a"/>
    <w:link w:val="a4"/>
    <w:rsid w:val="00B34FC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34FCA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Заголовок №2"/>
    <w:basedOn w:val="a"/>
    <w:link w:val="20"/>
    <w:rsid w:val="00B34FCA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xXx</cp:lastModifiedBy>
  <cp:revision>5</cp:revision>
  <dcterms:created xsi:type="dcterms:W3CDTF">2017-02-06T04:25:00Z</dcterms:created>
  <dcterms:modified xsi:type="dcterms:W3CDTF">2017-02-09T05:47:00Z</dcterms:modified>
</cp:coreProperties>
</file>